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5308" w14:textId="7EB0CD3C" w:rsidR="00221347" w:rsidRPr="00EA7507" w:rsidRDefault="00221347" w:rsidP="00C8112C">
      <w:pPr>
        <w:pStyle w:val="Heading3"/>
        <w:jc w:val="center"/>
        <w:rPr>
          <w:rFonts w:ascii="Arial" w:hAnsi="Arial" w:cs="Arial"/>
          <w:color w:val="auto"/>
          <w:sz w:val="22"/>
          <w:u w:val="single"/>
        </w:rPr>
      </w:pPr>
      <w:r w:rsidRPr="00EA7507">
        <w:rPr>
          <w:rFonts w:ascii="Arial" w:hAnsi="Arial" w:cs="Arial"/>
          <w:color w:val="auto"/>
          <w:sz w:val="22"/>
          <w:u w:val="single"/>
        </w:rPr>
        <w:t>PRIVACY NOTICE Pupils and Parents/Carers</w:t>
      </w:r>
    </w:p>
    <w:p w14:paraId="19A54CA0" w14:textId="40B42B3C"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WHO WE ARE</w:t>
      </w:r>
    </w:p>
    <w:p w14:paraId="75794D1F" w14:textId="256F3BFB" w:rsidR="007300E4" w:rsidRPr="00EA7507" w:rsidRDefault="007300E4" w:rsidP="00985EB4">
      <w:pPr>
        <w:spacing w:before="100" w:beforeAutospacing="1" w:after="100" w:afterAutospacing="1" w:line="240" w:lineRule="auto"/>
        <w:jc w:val="both"/>
        <w:rPr>
          <w:rFonts w:ascii="Arial" w:eastAsia="Times New Roman" w:hAnsi="Arial" w:cs="Arial"/>
          <w:bCs/>
        </w:rPr>
      </w:pPr>
      <w:r w:rsidRPr="00EA7507">
        <w:rPr>
          <w:rFonts w:ascii="Arial" w:eastAsia="Times New Roman" w:hAnsi="Arial" w:cs="Arial"/>
          <w:bCs/>
        </w:rPr>
        <w:t>We are Tring Park School for the Performing Arts, registered as The AES Tring Park School Trust registration no. 2962095, Charity No. 1040330</w:t>
      </w:r>
      <w:r w:rsidR="00AE3458">
        <w:rPr>
          <w:rFonts w:ascii="Arial" w:eastAsia="Times New Roman" w:hAnsi="Arial" w:cs="Arial"/>
          <w:bCs/>
        </w:rPr>
        <w:t xml:space="preserve"> (</w:t>
      </w:r>
      <w:r w:rsidR="00AE3458">
        <w:rPr>
          <w:rFonts w:ascii="Arial" w:eastAsia="Times New Roman" w:hAnsi="Arial" w:cs="Arial"/>
          <w:b/>
        </w:rPr>
        <w:t>“the School”, “we”, “us)</w:t>
      </w:r>
      <w:r w:rsidRPr="00EA7507">
        <w:rPr>
          <w:rFonts w:ascii="Arial" w:eastAsia="Times New Roman" w:hAnsi="Arial" w:cs="Arial"/>
          <w:bCs/>
        </w:rPr>
        <w:t xml:space="preserve">. We are the data controller for the purposes of the </w:t>
      </w:r>
      <w:r w:rsidR="00AE3458">
        <w:rPr>
          <w:rFonts w:ascii="Arial" w:eastAsia="Times New Roman" w:hAnsi="Arial" w:cs="Arial"/>
          <w:bCs/>
        </w:rPr>
        <w:t xml:space="preserve">UK </w:t>
      </w:r>
      <w:r w:rsidRPr="00EA7507">
        <w:rPr>
          <w:rFonts w:ascii="Arial" w:eastAsia="Times New Roman" w:hAnsi="Arial" w:cs="Arial"/>
          <w:bCs/>
        </w:rPr>
        <w:t>General Data Protection Regulation and the Data Protection Act 2018.</w:t>
      </w:r>
      <w:r w:rsidR="0071294B" w:rsidRPr="00EA7507">
        <w:rPr>
          <w:rFonts w:ascii="Arial" w:eastAsia="Times New Roman" w:hAnsi="Arial" w:cs="Arial"/>
          <w:bCs/>
        </w:rPr>
        <w:t xml:space="preserve"> </w:t>
      </w:r>
      <w:r w:rsidR="000D19F8" w:rsidRPr="00EA7507">
        <w:rPr>
          <w:rFonts w:ascii="Arial" w:eastAsia="Times New Roman" w:hAnsi="Arial" w:cs="Arial"/>
          <w:bCs/>
        </w:rPr>
        <w:t>Our registered address is Mansion Drive, Tring, Hertfordshire, HP23 SLX.</w:t>
      </w:r>
    </w:p>
    <w:p w14:paraId="4990848A" w14:textId="77777777" w:rsidR="007952E5" w:rsidRPr="00EA7507" w:rsidRDefault="007300E4" w:rsidP="001574B5">
      <w:pPr>
        <w:spacing w:before="100" w:beforeAutospacing="1" w:after="100" w:afterAutospacing="1" w:line="240" w:lineRule="auto"/>
        <w:jc w:val="both"/>
        <w:rPr>
          <w:rStyle w:val="Strong"/>
          <w:rFonts w:ascii="Arial" w:eastAsia="Times New Roman" w:hAnsi="Arial" w:cs="Arial"/>
          <w:b w:val="0"/>
        </w:rPr>
      </w:pPr>
      <w:r w:rsidRPr="00EA7507">
        <w:rPr>
          <w:rFonts w:ascii="Arial" w:eastAsia="Times New Roman" w:hAnsi="Arial" w:cs="Arial"/>
          <w:bCs/>
        </w:rPr>
        <w:t xml:space="preserve">This privacy notice </w:t>
      </w:r>
      <w:r w:rsidR="0071294B" w:rsidRPr="00EA7507">
        <w:rPr>
          <w:rFonts w:ascii="Arial" w:eastAsia="Times New Roman" w:hAnsi="Arial" w:cs="Arial"/>
          <w:bCs/>
        </w:rPr>
        <w:t xml:space="preserve">is intended for the use of pupils and parents/carers/guardians. </w:t>
      </w:r>
    </w:p>
    <w:p w14:paraId="483979B9" w14:textId="77777777" w:rsidR="00221347" w:rsidRPr="00EA7507" w:rsidRDefault="00221347" w:rsidP="00221347">
      <w:pPr>
        <w:spacing w:before="100" w:beforeAutospacing="1" w:after="100" w:afterAutospacing="1"/>
        <w:rPr>
          <w:rFonts w:ascii="Arial" w:eastAsiaTheme="minorEastAsia" w:hAnsi="Arial" w:cs="Arial"/>
          <w:u w:val="single"/>
        </w:rPr>
      </w:pPr>
      <w:r w:rsidRPr="00EA7507">
        <w:rPr>
          <w:rStyle w:val="Strong"/>
          <w:rFonts w:ascii="Arial" w:hAnsi="Arial" w:cs="Arial"/>
          <w:u w:val="single"/>
        </w:rPr>
        <w:t>WHAT THIS POLICY IS FOR</w:t>
      </w:r>
    </w:p>
    <w:p w14:paraId="5FFF9502" w14:textId="375CCC8C"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This policy is intended to provide information about how the </w:t>
      </w:r>
      <w:r w:rsidR="00AE3458">
        <w:rPr>
          <w:rFonts w:ascii="Arial" w:eastAsia="Times New Roman" w:hAnsi="Arial" w:cs="Arial"/>
        </w:rPr>
        <w:t>S</w:t>
      </w:r>
      <w:r w:rsidRPr="00EA7507">
        <w:rPr>
          <w:rFonts w:ascii="Arial" w:eastAsia="Times New Roman" w:hAnsi="Arial" w:cs="Arial"/>
        </w:rPr>
        <w:t>chool wi</w:t>
      </w:r>
      <w:r w:rsidR="0071294B" w:rsidRPr="00EA7507">
        <w:rPr>
          <w:rFonts w:ascii="Arial" w:eastAsia="Times New Roman" w:hAnsi="Arial" w:cs="Arial"/>
        </w:rPr>
        <w:t>ll use (</w:t>
      </w:r>
      <w:r w:rsidRPr="00EA7507">
        <w:rPr>
          <w:rFonts w:ascii="Arial" w:eastAsia="Times New Roman" w:hAnsi="Arial" w:cs="Arial"/>
        </w:rPr>
        <w:t>or "process") personal data about individuals including: its current, past and prospective pupils; and their parents, carers or guardians (referred to in this policy as "</w:t>
      </w:r>
      <w:r w:rsidRPr="00DD0227">
        <w:rPr>
          <w:rFonts w:ascii="Arial" w:eastAsia="Times New Roman" w:hAnsi="Arial" w:cs="Arial"/>
          <w:b/>
          <w:bCs/>
        </w:rPr>
        <w:t>parents</w:t>
      </w:r>
      <w:r w:rsidRPr="00EA7507">
        <w:rPr>
          <w:rFonts w:ascii="Arial" w:eastAsia="Times New Roman" w:hAnsi="Arial" w:cs="Arial"/>
        </w:rPr>
        <w:t>").</w:t>
      </w:r>
    </w:p>
    <w:p w14:paraId="6B044FA8" w14:textId="7E1FF1D2"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This information is provided in accordance with the rights of individuals under Data Protection Law to understand how their data is used.</w:t>
      </w:r>
      <w:r w:rsidR="0071294B" w:rsidRPr="00EA7507">
        <w:rPr>
          <w:rFonts w:ascii="Arial" w:eastAsia="Times New Roman" w:hAnsi="Arial" w:cs="Arial"/>
        </w:rPr>
        <w:t xml:space="preserve"> P</w:t>
      </w:r>
      <w:r w:rsidRPr="00EA7507">
        <w:rPr>
          <w:rFonts w:ascii="Arial" w:eastAsia="Times New Roman" w:hAnsi="Arial" w:cs="Arial"/>
        </w:rPr>
        <w:t xml:space="preserve">arents and pupils are all encouraged to read this Privacy Notice and understand the </w:t>
      </w:r>
      <w:r w:rsidR="00AE3458">
        <w:rPr>
          <w:rFonts w:ascii="Arial" w:eastAsia="Times New Roman" w:hAnsi="Arial" w:cs="Arial"/>
        </w:rPr>
        <w:t>S</w:t>
      </w:r>
      <w:r w:rsidRPr="00EA7507">
        <w:rPr>
          <w:rFonts w:ascii="Arial" w:eastAsia="Times New Roman" w:hAnsi="Arial" w:cs="Arial"/>
        </w:rPr>
        <w:t>chool’s obligations</w:t>
      </w:r>
      <w:r w:rsidR="0071294B" w:rsidRPr="00EA7507">
        <w:rPr>
          <w:rFonts w:ascii="Arial" w:eastAsia="Times New Roman" w:hAnsi="Arial" w:cs="Arial"/>
        </w:rPr>
        <w:t>.</w:t>
      </w:r>
    </w:p>
    <w:p w14:paraId="1F70C962"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This </w:t>
      </w:r>
      <w:r w:rsidRPr="00EA7507">
        <w:rPr>
          <w:rStyle w:val="Strong"/>
          <w:rFonts w:ascii="Arial" w:hAnsi="Arial" w:cs="Arial"/>
        </w:rPr>
        <w:t>Privacy Notice</w:t>
      </w:r>
      <w:r w:rsidRPr="00EA7507">
        <w:rPr>
          <w:rFonts w:ascii="Arial" w:eastAsia="Times New Roman" w:hAnsi="Arial" w:cs="Arial"/>
        </w:rPr>
        <w:t xml:space="preserve"> applies alongside any other information the school may provide about a particular use of personal data, for example when collecting data via an online or paper form.</w:t>
      </w:r>
    </w:p>
    <w:p w14:paraId="44EA7710"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This</w:t>
      </w:r>
      <w:r w:rsidRPr="00EA7507">
        <w:rPr>
          <w:rStyle w:val="Strong"/>
          <w:rFonts w:ascii="Arial" w:hAnsi="Arial" w:cs="Arial"/>
        </w:rPr>
        <w:t xml:space="preserve"> Privacy Notice also</w:t>
      </w:r>
      <w:r w:rsidRPr="00EA7507">
        <w:rPr>
          <w:rFonts w:ascii="Arial" w:eastAsia="Times New Roman" w:hAnsi="Arial" w:cs="Arial"/>
        </w:rPr>
        <w:t xml:space="preserve"> applies in addition to the school's other relevant terms and conditions and policies, including</w:t>
      </w:r>
      <w:r w:rsidR="0071294B" w:rsidRPr="00EA7507">
        <w:rPr>
          <w:rFonts w:ascii="Arial" w:eastAsia="Times New Roman" w:hAnsi="Arial" w:cs="Arial"/>
        </w:rPr>
        <w:t>:</w:t>
      </w:r>
    </w:p>
    <w:p w14:paraId="62E1FD0D"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any contract between the school and its staff, or the parents of pupils;</w:t>
      </w:r>
    </w:p>
    <w:p w14:paraId="12B5D243"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any policies or notices applicable to staff concerning the handling of personal data;</w:t>
      </w:r>
    </w:p>
    <w:p w14:paraId="64501573"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policy on taking, storing and using images of children;</w:t>
      </w:r>
    </w:p>
    <w:p w14:paraId="6F53D70F"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CCTV and/or biometrics policy;</w:t>
      </w:r>
    </w:p>
    <w:p w14:paraId="7E6E4512"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retention of records policy;</w:t>
      </w:r>
    </w:p>
    <w:p w14:paraId="675CAFA9"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 xml:space="preserve">the school's safeguarding, pastoral, or health and safety policies, including as to how concerns or incidents are recorded; and </w:t>
      </w:r>
    </w:p>
    <w:p w14:paraId="69CBC46D" w14:textId="77777777" w:rsidR="00B330A2" w:rsidRPr="00B330A2" w:rsidRDefault="00B330A2" w:rsidP="00B330A2">
      <w:pPr>
        <w:numPr>
          <w:ilvl w:val="0"/>
          <w:numId w:val="1"/>
        </w:numPr>
        <w:spacing w:before="120" w:after="100" w:afterAutospacing="1" w:line="23" w:lineRule="atLeast"/>
        <w:ind w:left="714" w:hanging="357"/>
        <w:rPr>
          <w:rFonts w:ascii="Arial" w:hAnsi="Arial" w:cs="Arial"/>
        </w:rPr>
      </w:pPr>
      <w:r w:rsidRPr="00B330A2">
        <w:rPr>
          <w:rFonts w:ascii="Arial" w:hAnsi="Arial" w:cs="Arial"/>
        </w:rPr>
        <w:t>the school's IT policies, including its Acceptable Use policy, Social Media policy, eSafety policy, WiFi policy, Remote Working policy and Bring Your Own Device policy.</w:t>
      </w:r>
    </w:p>
    <w:p w14:paraId="4028D309" w14:textId="77777777" w:rsidR="00917591" w:rsidRPr="00EA7507" w:rsidRDefault="00221347" w:rsidP="00917591">
      <w:pPr>
        <w:spacing w:before="100" w:beforeAutospacing="1" w:after="100" w:afterAutospacing="1"/>
        <w:rPr>
          <w:rFonts w:ascii="Arial" w:eastAsiaTheme="minorEastAsia" w:hAnsi="Arial" w:cs="Arial"/>
          <w:u w:val="single"/>
        </w:rPr>
      </w:pPr>
      <w:r w:rsidRPr="00EA7507">
        <w:rPr>
          <w:rStyle w:val="Strong"/>
          <w:rFonts w:ascii="Arial" w:hAnsi="Arial" w:cs="Arial"/>
          <w:u w:val="single"/>
        </w:rPr>
        <w:t>RESPONSIBILITY FOR DATA PROTECTION</w:t>
      </w:r>
      <w:r w:rsidRPr="00EA7507">
        <w:rPr>
          <w:rFonts w:ascii="Arial" w:hAnsi="Arial" w:cs="Arial"/>
          <w:u w:val="single"/>
        </w:rPr>
        <w:t> </w:t>
      </w:r>
    </w:p>
    <w:p w14:paraId="7934E379" w14:textId="7C49E4D9" w:rsidR="007952E5" w:rsidRPr="00EA7507" w:rsidRDefault="00221347" w:rsidP="007952E5">
      <w:pPr>
        <w:spacing w:before="100" w:beforeAutospacing="1" w:after="100" w:afterAutospacing="1"/>
        <w:rPr>
          <w:rFonts w:ascii="Arial" w:eastAsiaTheme="minorHAnsi" w:hAnsi="Arial" w:cs="Arial"/>
          <w:lang w:val="en-US"/>
        </w:rPr>
      </w:pPr>
      <w:r w:rsidRPr="00EA7507">
        <w:rPr>
          <w:rFonts w:ascii="Arial" w:eastAsia="Times New Roman" w:hAnsi="Arial" w:cs="Arial"/>
        </w:rPr>
        <w:t>The School has appointed</w:t>
      </w:r>
      <w:r w:rsidR="002B2A82" w:rsidRPr="00EA7507">
        <w:rPr>
          <w:rFonts w:ascii="Arial" w:eastAsia="Times New Roman" w:hAnsi="Arial" w:cs="Arial"/>
        </w:rPr>
        <w:t xml:space="preserve"> </w:t>
      </w:r>
      <w:r w:rsidR="00793B7B" w:rsidRPr="00EA7507">
        <w:rPr>
          <w:rFonts w:ascii="Arial" w:eastAsiaTheme="minorHAnsi" w:hAnsi="Arial" w:cs="Arial"/>
          <w:lang w:val="en-US"/>
        </w:rPr>
        <w:t>Stephen Robinson</w:t>
      </w:r>
      <w:r w:rsidR="002B2A82" w:rsidRPr="00EA7507">
        <w:rPr>
          <w:rFonts w:ascii="Arial" w:eastAsiaTheme="minorHAnsi" w:hAnsi="Arial" w:cs="Arial"/>
          <w:lang w:val="en-US"/>
        </w:rPr>
        <w:t xml:space="preserve"> </w:t>
      </w:r>
      <w:r w:rsidR="00EA7507" w:rsidRPr="00EA7507">
        <w:rPr>
          <w:rFonts w:ascii="Arial" w:eastAsiaTheme="minorHAnsi" w:hAnsi="Arial" w:cs="Arial"/>
          <w:lang w:val="en-US"/>
        </w:rPr>
        <w:t>Business Director</w:t>
      </w:r>
      <w:r w:rsidR="00EA7507">
        <w:rPr>
          <w:rFonts w:ascii="Arial" w:eastAsiaTheme="minorHAnsi" w:hAnsi="Arial" w:cs="Arial"/>
          <w:lang w:val="en-US"/>
        </w:rPr>
        <w:t xml:space="preserve"> </w:t>
      </w:r>
      <w:r w:rsidR="001311CC">
        <w:rPr>
          <w:rFonts w:ascii="Arial" w:eastAsiaTheme="minorHAnsi" w:hAnsi="Arial" w:cs="Arial"/>
          <w:lang w:val="en-US"/>
        </w:rPr>
        <w:t xml:space="preserve">as its Data Protection Lead </w:t>
      </w:r>
      <w:r w:rsidR="002B2A82" w:rsidRPr="00EA7507">
        <w:rPr>
          <w:rFonts w:ascii="Arial" w:eastAsia="Times New Roman" w:hAnsi="Arial" w:cs="Arial"/>
        </w:rPr>
        <w:t xml:space="preserve">who will deal with all your requests and enquiries concerning the </w:t>
      </w:r>
      <w:r w:rsidR="001311CC">
        <w:rPr>
          <w:rFonts w:ascii="Arial" w:eastAsia="Times New Roman" w:hAnsi="Arial" w:cs="Arial"/>
        </w:rPr>
        <w:t>S</w:t>
      </w:r>
      <w:r w:rsidR="002B2A82" w:rsidRPr="00EA7507">
        <w:rPr>
          <w:rFonts w:ascii="Arial" w:eastAsia="Times New Roman" w:hAnsi="Arial" w:cs="Arial"/>
        </w:rPr>
        <w:t xml:space="preserve">chool’s use of your personal data (see section on Your Rights below) and endeavour to ensure that all personal data is processed in compliance with this policy and Data Protection Law. </w:t>
      </w:r>
      <w:r w:rsidR="00793B7B" w:rsidRPr="00EA7507">
        <w:rPr>
          <w:rFonts w:ascii="Arial" w:eastAsia="Times New Roman" w:hAnsi="Arial" w:cs="Arial"/>
        </w:rPr>
        <w:t>Stephen Robinson</w:t>
      </w:r>
      <w:r w:rsidR="002B2A82" w:rsidRPr="00EA7507">
        <w:rPr>
          <w:rFonts w:ascii="Arial" w:eastAsiaTheme="minorHAnsi" w:hAnsi="Arial" w:cs="Arial"/>
          <w:lang w:val="en-US"/>
        </w:rPr>
        <w:t xml:space="preserve"> can be contacted via email at </w:t>
      </w:r>
      <w:hyperlink r:id="rId11" w:history="1">
        <w:r w:rsidR="001574B5" w:rsidRPr="00EA7507">
          <w:rPr>
            <w:rStyle w:val="Hyperlink"/>
            <w:rFonts w:ascii="Arial" w:eastAsiaTheme="minorHAnsi" w:hAnsi="Arial" w:cs="Arial"/>
            <w:lang w:val="en-US"/>
          </w:rPr>
          <w:t>dataprotection@tringpark.com</w:t>
        </w:r>
      </w:hyperlink>
    </w:p>
    <w:p w14:paraId="2FF56771" w14:textId="50FE065A" w:rsidR="00221347" w:rsidRPr="00EA7507" w:rsidRDefault="00221347" w:rsidP="007952E5">
      <w:pPr>
        <w:spacing w:before="100" w:beforeAutospacing="1" w:after="100" w:afterAutospacing="1"/>
        <w:rPr>
          <w:rFonts w:ascii="Arial" w:eastAsiaTheme="minorEastAsia" w:hAnsi="Arial" w:cs="Arial"/>
          <w:u w:val="single"/>
        </w:rPr>
      </w:pPr>
      <w:r w:rsidRPr="00EA7507">
        <w:rPr>
          <w:rStyle w:val="Strong"/>
          <w:rFonts w:ascii="Arial" w:hAnsi="Arial" w:cs="Arial"/>
          <w:u w:val="single"/>
        </w:rPr>
        <w:lastRenderedPageBreak/>
        <w:t>WHY THE SCHOOL NEEDS TO PROCESS PERSONAL DATA</w:t>
      </w:r>
    </w:p>
    <w:p w14:paraId="748E1671" w14:textId="39DD5A02" w:rsidR="00221347" w:rsidRPr="00EA7507" w:rsidRDefault="00221347" w:rsidP="00221347">
      <w:pPr>
        <w:spacing w:before="100" w:beforeAutospacing="1" w:after="120" w:line="240" w:lineRule="auto"/>
        <w:rPr>
          <w:rFonts w:ascii="Arial" w:eastAsia="Times New Roman" w:hAnsi="Arial" w:cs="Arial"/>
        </w:rPr>
      </w:pPr>
      <w:r w:rsidRPr="00EA7507">
        <w:rPr>
          <w:rFonts w:ascii="Arial" w:eastAsia="Times New Roman" w:hAnsi="Arial" w:cs="Arial"/>
        </w:rPr>
        <w:t xml:space="preserve">In order to carry out its ordinary duties to pupils and parents, the </w:t>
      </w:r>
      <w:r w:rsidR="001311CC">
        <w:rPr>
          <w:rFonts w:ascii="Arial" w:eastAsia="Times New Roman" w:hAnsi="Arial" w:cs="Arial"/>
        </w:rPr>
        <w:t>S</w:t>
      </w:r>
      <w:r w:rsidRPr="00EA7507">
        <w:rPr>
          <w:rFonts w:ascii="Arial" w:eastAsia="Times New Roman" w:hAnsi="Arial" w:cs="Arial"/>
        </w:rPr>
        <w:t>chool may process a wide range of personal data about individuals (including current, past and prospective pupils or parents) as part of its daily operation.</w:t>
      </w:r>
    </w:p>
    <w:p w14:paraId="09FFD654" w14:textId="63A57A84" w:rsidR="00221347" w:rsidRDefault="00221347" w:rsidP="00221347">
      <w:pPr>
        <w:spacing w:before="100" w:beforeAutospacing="1" w:after="120" w:line="240" w:lineRule="auto"/>
        <w:jc w:val="both"/>
        <w:rPr>
          <w:rFonts w:ascii="Arial" w:eastAsia="Times New Roman" w:hAnsi="Arial" w:cs="Arial"/>
        </w:rPr>
      </w:pPr>
      <w:r w:rsidRPr="00EA7507">
        <w:rPr>
          <w:rFonts w:ascii="Arial" w:eastAsia="Times New Roman" w:hAnsi="Arial" w:cs="Arial"/>
        </w:rPr>
        <w:t xml:space="preserve">Some of this activity the </w:t>
      </w:r>
      <w:r w:rsidR="001311CC">
        <w:rPr>
          <w:rFonts w:ascii="Arial" w:eastAsia="Times New Roman" w:hAnsi="Arial" w:cs="Arial"/>
        </w:rPr>
        <w:t>S</w:t>
      </w:r>
      <w:r w:rsidRPr="00EA7507">
        <w:rPr>
          <w:rFonts w:ascii="Arial" w:eastAsia="Times New Roman" w:hAnsi="Arial" w:cs="Arial"/>
        </w:rPr>
        <w:t>chool will need to carry out in order to fulfil its legal rights, duties or obligations – including those under a contract with parents of its pupils.</w:t>
      </w:r>
    </w:p>
    <w:p w14:paraId="142329C8" w14:textId="1C723FA6" w:rsidR="00917C56" w:rsidRDefault="00917C56" w:rsidP="00221347">
      <w:pPr>
        <w:spacing w:before="100" w:beforeAutospacing="1" w:after="120" w:line="240" w:lineRule="auto"/>
        <w:jc w:val="both"/>
        <w:rPr>
          <w:rFonts w:ascii="Arial" w:eastAsia="Times New Roman" w:hAnsi="Arial" w:cs="Arial"/>
        </w:rPr>
      </w:pPr>
      <w:r>
        <w:rPr>
          <w:rFonts w:ascii="Arial" w:eastAsia="Times New Roman" w:hAnsi="Arial" w:cs="Arial"/>
        </w:rPr>
        <w:t>We collect and use pupil information, for the following purposes:</w:t>
      </w:r>
    </w:p>
    <w:p w14:paraId="14A6D249" w14:textId="4ABE3A64" w:rsidR="00917C56" w:rsidRDefault="00917C56" w:rsidP="00917C56">
      <w:pPr>
        <w:pStyle w:val="ListParagraph"/>
        <w:numPr>
          <w:ilvl w:val="0"/>
          <w:numId w:val="10"/>
        </w:numPr>
        <w:spacing w:before="100" w:beforeAutospacing="1" w:after="120" w:line="240" w:lineRule="auto"/>
        <w:jc w:val="both"/>
        <w:rPr>
          <w:rFonts w:ascii="Arial" w:eastAsia="Times New Roman" w:hAnsi="Arial" w:cs="Arial"/>
        </w:rPr>
      </w:pPr>
      <w:r>
        <w:rPr>
          <w:rFonts w:ascii="Arial" w:eastAsia="Times New Roman" w:hAnsi="Arial" w:cs="Arial"/>
        </w:rPr>
        <w:t>to support pupil learning;</w:t>
      </w:r>
    </w:p>
    <w:p w14:paraId="2E77849A" w14:textId="25322BD5" w:rsidR="00917C56" w:rsidRDefault="00917C56" w:rsidP="00917C56">
      <w:pPr>
        <w:pStyle w:val="ListParagraph"/>
        <w:numPr>
          <w:ilvl w:val="0"/>
          <w:numId w:val="10"/>
        </w:numPr>
        <w:spacing w:before="100" w:beforeAutospacing="1" w:after="120" w:line="240" w:lineRule="auto"/>
        <w:jc w:val="both"/>
        <w:rPr>
          <w:rFonts w:ascii="Arial" w:eastAsia="Times New Roman" w:hAnsi="Arial" w:cs="Arial"/>
        </w:rPr>
      </w:pPr>
      <w:r>
        <w:rPr>
          <w:rFonts w:ascii="Arial" w:eastAsia="Times New Roman" w:hAnsi="Arial" w:cs="Arial"/>
        </w:rPr>
        <w:t>to monitor and report on pupil attainment progress;</w:t>
      </w:r>
    </w:p>
    <w:p w14:paraId="5A25747B" w14:textId="2502E0CA" w:rsidR="00917C56" w:rsidRDefault="00917C56" w:rsidP="00917C56">
      <w:pPr>
        <w:pStyle w:val="ListParagraph"/>
        <w:numPr>
          <w:ilvl w:val="0"/>
          <w:numId w:val="10"/>
        </w:numPr>
        <w:spacing w:before="100" w:beforeAutospacing="1" w:after="120" w:line="240" w:lineRule="auto"/>
        <w:jc w:val="both"/>
        <w:rPr>
          <w:rFonts w:ascii="Arial" w:eastAsia="Times New Roman" w:hAnsi="Arial" w:cs="Arial"/>
        </w:rPr>
      </w:pPr>
      <w:r>
        <w:rPr>
          <w:rFonts w:ascii="Arial" w:eastAsia="Times New Roman" w:hAnsi="Arial" w:cs="Arial"/>
        </w:rPr>
        <w:t>to provide appropriate pastoral care;</w:t>
      </w:r>
    </w:p>
    <w:p w14:paraId="456446E8" w14:textId="596C5710" w:rsidR="00917C56" w:rsidRDefault="00917C56" w:rsidP="00917C56">
      <w:pPr>
        <w:pStyle w:val="ListParagraph"/>
        <w:numPr>
          <w:ilvl w:val="0"/>
          <w:numId w:val="10"/>
        </w:numPr>
        <w:spacing w:before="100" w:beforeAutospacing="1" w:after="120" w:line="240" w:lineRule="auto"/>
        <w:jc w:val="both"/>
        <w:rPr>
          <w:rFonts w:ascii="Arial" w:eastAsia="Times New Roman" w:hAnsi="Arial" w:cs="Arial"/>
        </w:rPr>
      </w:pPr>
      <w:r>
        <w:rPr>
          <w:rFonts w:ascii="Arial" w:eastAsia="Times New Roman" w:hAnsi="Arial" w:cs="Arial"/>
        </w:rPr>
        <w:t>to assess the quality of our services;</w:t>
      </w:r>
    </w:p>
    <w:p w14:paraId="579F7660" w14:textId="22B7FECE" w:rsidR="00917C56" w:rsidRDefault="00917C56" w:rsidP="00917C56">
      <w:pPr>
        <w:pStyle w:val="ListParagraph"/>
        <w:numPr>
          <w:ilvl w:val="0"/>
          <w:numId w:val="10"/>
        </w:numPr>
        <w:spacing w:before="100" w:beforeAutospacing="1" w:after="120" w:line="240" w:lineRule="auto"/>
        <w:jc w:val="both"/>
        <w:rPr>
          <w:rFonts w:ascii="Arial" w:eastAsia="Times New Roman" w:hAnsi="Arial" w:cs="Arial"/>
        </w:rPr>
      </w:pPr>
      <w:r>
        <w:rPr>
          <w:rFonts w:ascii="Arial" w:eastAsia="Times New Roman" w:hAnsi="Arial" w:cs="Arial"/>
        </w:rPr>
        <w:t>to keep children safe (food allergies, or emergency contact details);</w:t>
      </w:r>
    </w:p>
    <w:p w14:paraId="5C1EFD86" w14:textId="30695D4E" w:rsidR="00917C56" w:rsidRPr="00917C56" w:rsidRDefault="00917C56" w:rsidP="00917C56">
      <w:pPr>
        <w:pStyle w:val="ListParagraph"/>
        <w:numPr>
          <w:ilvl w:val="0"/>
          <w:numId w:val="10"/>
        </w:numPr>
        <w:spacing w:before="100" w:beforeAutospacing="1" w:after="120" w:line="240" w:lineRule="auto"/>
        <w:jc w:val="both"/>
        <w:rPr>
          <w:rFonts w:ascii="Arial" w:eastAsia="Times New Roman" w:hAnsi="Arial" w:cs="Arial"/>
        </w:rPr>
      </w:pPr>
      <w:r>
        <w:rPr>
          <w:rFonts w:ascii="Arial" w:eastAsia="Times New Roman" w:hAnsi="Arial" w:cs="Arial"/>
        </w:rPr>
        <w:t>to meet the statutory duties placed upon us.</w:t>
      </w:r>
    </w:p>
    <w:p w14:paraId="36CE0FEF" w14:textId="5E5A138F" w:rsidR="00221347" w:rsidRPr="00EA7507" w:rsidRDefault="00221347" w:rsidP="00221347">
      <w:pPr>
        <w:spacing w:before="100" w:beforeAutospacing="1" w:after="120" w:line="240" w:lineRule="auto"/>
        <w:jc w:val="both"/>
        <w:rPr>
          <w:rFonts w:ascii="Arial" w:eastAsia="Times New Roman" w:hAnsi="Arial" w:cs="Arial"/>
        </w:rPr>
      </w:pPr>
      <w:r w:rsidRPr="00EA7507">
        <w:rPr>
          <w:rFonts w:ascii="Arial" w:eastAsia="Times New Roman" w:hAnsi="Arial" w:cs="Arial"/>
        </w:rPr>
        <w:t xml:space="preserve">Other uses of personal data will be made in accordance with the </w:t>
      </w:r>
      <w:r w:rsidR="00DE7E2D">
        <w:rPr>
          <w:rFonts w:ascii="Arial" w:eastAsia="Times New Roman" w:hAnsi="Arial" w:cs="Arial"/>
        </w:rPr>
        <w:t>S</w:t>
      </w:r>
      <w:r w:rsidRPr="00EA7507">
        <w:rPr>
          <w:rFonts w:ascii="Arial" w:eastAsia="Times New Roman" w:hAnsi="Arial" w:cs="Arial"/>
        </w:rPr>
        <w:t>chool’s legitimate interests, or the legitimate interests of another, provided that these are not outweigh</w:t>
      </w:r>
      <w:r w:rsidR="00CB287C" w:rsidRPr="00EA7507">
        <w:rPr>
          <w:rFonts w:ascii="Arial" w:eastAsia="Times New Roman" w:hAnsi="Arial" w:cs="Arial"/>
        </w:rPr>
        <w:t>ed by the impact on individuals</w:t>
      </w:r>
      <w:r w:rsidRPr="00EA7507">
        <w:rPr>
          <w:rFonts w:ascii="Arial" w:eastAsia="Times New Roman" w:hAnsi="Arial" w:cs="Arial"/>
        </w:rPr>
        <w:t xml:space="preserve">. </w:t>
      </w:r>
    </w:p>
    <w:p w14:paraId="1A461F3D" w14:textId="538637E7" w:rsidR="00221347" w:rsidRPr="00EA7507" w:rsidRDefault="00221347" w:rsidP="00221347">
      <w:pPr>
        <w:spacing w:before="100" w:beforeAutospacing="1" w:after="120" w:line="240" w:lineRule="auto"/>
        <w:jc w:val="both"/>
        <w:rPr>
          <w:rFonts w:ascii="Arial" w:eastAsia="Times New Roman" w:hAnsi="Arial" w:cs="Arial"/>
        </w:rPr>
      </w:pPr>
      <w:r w:rsidRPr="00EA7507">
        <w:rPr>
          <w:rFonts w:ascii="Arial" w:eastAsia="Times New Roman" w:hAnsi="Arial" w:cs="Arial"/>
        </w:rPr>
        <w:t xml:space="preserve">The </w:t>
      </w:r>
      <w:r w:rsidR="00DE7E2D">
        <w:rPr>
          <w:rFonts w:ascii="Arial" w:eastAsia="Times New Roman" w:hAnsi="Arial" w:cs="Arial"/>
        </w:rPr>
        <w:t>S</w:t>
      </w:r>
      <w:r w:rsidRPr="00EA7507">
        <w:rPr>
          <w:rFonts w:ascii="Arial" w:eastAsia="Times New Roman" w:hAnsi="Arial" w:cs="Arial"/>
        </w:rPr>
        <w:t xml:space="preserve">chool expects that the following uses </w:t>
      </w:r>
      <w:r w:rsidR="00CB287C" w:rsidRPr="00EA7507">
        <w:rPr>
          <w:rFonts w:ascii="Arial" w:eastAsia="Times New Roman" w:hAnsi="Arial" w:cs="Arial"/>
        </w:rPr>
        <w:t>fall within the</w:t>
      </w:r>
      <w:r w:rsidRPr="00EA7507">
        <w:rPr>
          <w:rFonts w:ascii="Arial" w:eastAsia="Times New Roman" w:hAnsi="Arial" w:cs="Arial"/>
        </w:rPr>
        <w:t xml:space="preserve"> category of its “</w:t>
      </w:r>
      <w:r w:rsidRPr="00EA7507">
        <w:rPr>
          <w:rFonts w:ascii="Arial" w:eastAsia="Times New Roman" w:hAnsi="Arial" w:cs="Arial"/>
          <w:b/>
        </w:rPr>
        <w:t>legitimate interests</w:t>
      </w:r>
      <w:r w:rsidRPr="00EA7507">
        <w:rPr>
          <w:rFonts w:ascii="Arial" w:eastAsia="Times New Roman" w:hAnsi="Arial" w:cs="Arial"/>
        </w:rPr>
        <w:t xml:space="preserve">”: </w:t>
      </w:r>
    </w:p>
    <w:p w14:paraId="0FF735A5"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the purposes of pupil selection, to confirm the identity of prospective pupils and their parents, and retain a record if appropriate for the purposes of future applications or openings;</w:t>
      </w:r>
    </w:p>
    <w:p w14:paraId="19D1B936"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provide education services, including musical education, physical training or spiritual development, career services, and extra-curricular activities to pupils, and monitoring pupils' progress and educational needs, including where such services are provided remotely (either temporarily or permanently)  </w:t>
      </w:r>
    </w:p>
    <w:p w14:paraId="29AC0E25" w14:textId="4DDB7C8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Maintaining relationships</w:t>
      </w:r>
      <w:r w:rsidR="001957F2">
        <w:rPr>
          <w:rFonts w:ascii="Arial" w:hAnsi="Arial" w:cs="Arial"/>
        </w:rPr>
        <w:t xml:space="preserve"> (with opt-in consent)</w:t>
      </w:r>
      <w:r w:rsidRPr="00CD5769">
        <w:rPr>
          <w:rFonts w:ascii="Arial" w:hAnsi="Arial" w:cs="Arial"/>
        </w:rPr>
        <w:t xml:space="preserve"> with alumni and the </w:t>
      </w:r>
      <w:r w:rsidR="00DE7E2D">
        <w:rPr>
          <w:rFonts w:ascii="Arial" w:hAnsi="Arial" w:cs="Arial"/>
        </w:rPr>
        <w:t>S</w:t>
      </w:r>
      <w:r w:rsidRPr="00CD5769">
        <w:rPr>
          <w:rFonts w:ascii="Arial" w:hAnsi="Arial" w:cs="Arial"/>
        </w:rPr>
        <w:t>chool community, including direct marketing or fundraising activity;</w:t>
      </w:r>
    </w:p>
    <w:p w14:paraId="29FEB1A9" w14:textId="00A649A1" w:rsidR="00C8450E" w:rsidRPr="00C8450E" w:rsidRDefault="00CD5769" w:rsidP="00C8450E">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For the purposes of donor due diligence, and to confirm the identity of prospective donors and their background </w:t>
      </w:r>
      <w:r w:rsidRPr="00C8450E">
        <w:rPr>
          <w:rFonts w:ascii="Arial" w:hAnsi="Arial" w:cs="Arial"/>
        </w:rPr>
        <w:t>and relevant interests;</w:t>
      </w:r>
    </w:p>
    <w:p w14:paraId="5709E630" w14:textId="066363E8"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the purposes of management planning and forecasting, research and statistical analysis, including that imposed or provided for by law (such as tax, diversity or gender pay gap analysis);</w:t>
      </w:r>
    </w:p>
    <w:p w14:paraId="31D0A498" w14:textId="3A1FB8E2"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enable relevant authorities to monitor the </w:t>
      </w:r>
      <w:r w:rsidR="00DE7E2D">
        <w:rPr>
          <w:rFonts w:ascii="Arial" w:hAnsi="Arial" w:cs="Arial"/>
        </w:rPr>
        <w:t>S</w:t>
      </w:r>
      <w:r w:rsidRPr="00CD5769">
        <w:rPr>
          <w:rFonts w:ascii="Arial" w:hAnsi="Arial" w:cs="Arial"/>
        </w:rPr>
        <w:t>chool's performance and to intervene or assist with incidents as appropriate;</w:t>
      </w:r>
    </w:p>
    <w:p w14:paraId="2C4716F0"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give and receive information and references about past and current pupils, including relating to outstanding fees or payment history, to/from any educational institution that the pupil attended or where it is proposed they attend; and to provide references to potential employers of past pupils;</w:t>
      </w:r>
    </w:p>
    <w:p w14:paraId="3E47C61C" w14:textId="6E048C44"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enable pupils to take part in national or other assessments, and to publish the results of public examinations or other achievements of pupils of the </w:t>
      </w:r>
      <w:r w:rsidR="00DE7E2D">
        <w:rPr>
          <w:rFonts w:ascii="Arial" w:hAnsi="Arial" w:cs="Arial"/>
        </w:rPr>
        <w:t>S</w:t>
      </w:r>
      <w:r w:rsidRPr="00CD5769">
        <w:rPr>
          <w:rFonts w:ascii="Arial" w:hAnsi="Arial" w:cs="Arial"/>
        </w:rPr>
        <w:t>chool;</w:t>
      </w:r>
    </w:p>
    <w:p w14:paraId="6288009A"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lastRenderedPageBreak/>
        <w:t>To safeguard pupils' health and welfare and provide appropriate pastoral care;</w:t>
      </w:r>
    </w:p>
    <w:p w14:paraId="168C0B62" w14:textId="14033988" w:rsidR="00CD5769" w:rsidRPr="00CD5769" w:rsidRDefault="00CD5769" w:rsidP="00CD5769">
      <w:pPr>
        <w:numPr>
          <w:ilvl w:val="0"/>
          <w:numId w:val="3"/>
        </w:numPr>
        <w:spacing w:before="120" w:after="100" w:afterAutospacing="1" w:line="23" w:lineRule="atLeast"/>
        <w:ind w:left="714" w:hanging="357"/>
        <w:rPr>
          <w:rFonts w:ascii="Arial" w:hAnsi="Arial" w:cs="Arial"/>
        </w:rPr>
      </w:pPr>
      <w:r w:rsidRPr="00CD5769">
        <w:rPr>
          <w:rFonts w:ascii="Arial" w:hAnsi="Arial" w:cs="Arial"/>
        </w:rPr>
        <w:t xml:space="preserve">To monitor (as appropriate) use of the </w:t>
      </w:r>
      <w:r w:rsidR="00DE7E2D">
        <w:rPr>
          <w:rFonts w:ascii="Arial" w:hAnsi="Arial" w:cs="Arial"/>
        </w:rPr>
        <w:t>S</w:t>
      </w:r>
      <w:r w:rsidRPr="00CD5769">
        <w:rPr>
          <w:rFonts w:ascii="Arial" w:hAnsi="Arial" w:cs="Arial"/>
        </w:rPr>
        <w:t xml:space="preserve">chool's IT and communications systems in accordance with the </w:t>
      </w:r>
      <w:r w:rsidR="00DE7E2D">
        <w:rPr>
          <w:rFonts w:ascii="Arial" w:hAnsi="Arial" w:cs="Arial"/>
        </w:rPr>
        <w:t>S</w:t>
      </w:r>
      <w:r w:rsidRPr="00CD5769">
        <w:rPr>
          <w:rFonts w:ascii="Arial" w:hAnsi="Arial" w:cs="Arial"/>
        </w:rPr>
        <w:t>chool's IT: acceptable use policy;</w:t>
      </w:r>
    </w:p>
    <w:p w14:paraId="159D769C" w14:textId="1D2C9D91"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make use of photographic images </w:t>
      </w:r>
      <w:r w:rsidR="001957F2">
        <w:rPr>
          <w:rFonts w:ascii="Arial" w:hAnsi="Arial" w:cs="Arial"/>
        </w:rPr>
        <w:t xml:space="preserve">(with opt-in consent) </w:t>
      </w:r>
      <w:r w:rsidRPr="00CD5769">
        <w:rPr>
          <w:rFonts w:ascii="Arial" w:hAnsi="Arial" w:cs="Arial"/>
        </w:rPr>
        <w:t xml:space="preserve">of pupils in </w:t>
      </w:r>
      <w:r w:rsidR="00DE7E2D">
        <w:rPr>
          <w:rFonts w:ascii="Arial" w:hAnsi="Arial" w:cs="Arial"/>
        </w:rPr>
        <w:t>S</w:t>
      </w:r>
      <w:r w:rsidRPr="00CD5769">
        <w:rPr>
          <w:rFonts w:ascii="Arial" w:hAnsi="Arial" w:cs="Arial"/>
        </w:rPr>
        <w:t xml:space="preserve">chool publications, on the </w:t>
      </w:r>
      <w:r w:rsidR="00DE7E2D">
        <w:rPr>
          <w:rFonts w:ascii="Arial" w:hAnsi="Arial" w:cs="Arial"/>
        </w:rPr>
        <w:t>S</w:t>
      </w:r>
      <w:r w:rsidRPr="00CD5769">
        <w:rPr>
          <w:rFonts w:ascii="Arial" w:hAnsi="Arial" w:cs="Arial"/>
        </w:rPr>
        <w:t xml:space="preserve">chool website and (where appropriate) on the </w:t>
      </w:r>
      <w:r w:rsidR="00DE7E2D">
        <w:rPr>
          <w:rFonts w:ascii="Arial" w:hAnsi="Arial" w:cs="Arial"/>
        </w:rPr>
        <w:t>S</w:t>
      </w:r>
      <w:r w:rsidRPr="00CD5769">
        <w:rPr>
          <w:rFonts w:ascii="Arial" w:hAnsi="Arial" w:cs="Arial"/>
        </w:rPr>
        <w:t xml:space="preserve">chool's social media channels in accordance with the </w:t>
      </w:r>
      <w:r w:rsidR="00DE7E2D">
        <w:rPr>
          <w:rFonts w:ascii="Arial" w:hAnsi="Arial" w:cs="Arial"/>
        </w:rPr>
        <w:t>S</w:t>
      </w:r>
      <w:r w:rsidRPr="00CD5769">
        <w:rPr>
          <w:rFonts w:ascii="Arial" w:hAnsi="Arial" w:cs="Arial"/>
        </w:rPr>
        <w:t>chool's policy on taking, storing and using images of children;</w:t>
      </w:r>
    </w:p>
    <w:p w14:paraId="54DC0780" w14:textId="44A1927D"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For security purposes, including CCTV in accordance with the </w:t>
      </w:r>
      <w:r w:rsidR="00DE7E2D">
        <w:rPr>
          <w:rFonts w:ascii="Arial" w:hAnsi="Arial" w:cs="Arial"/>
        </w:rPr>
        <w:t>S</w:t>
      </w:r>
      <w:r w:rsidRPr="00CD5769">
        <w:rPr>
          <w:rFonts w:ascii="Arial" w:hAnsi="Arial" w:cs="Arial"/>
        </w:rPr>
        <w:t xml:space="preserve">chool’s CCTV policy; </w:t>
      </w:r>
    </w:p>
    <w:p w14:paraId="1818A89F" w14:textId="2DBE7DA8"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For regulatory record keeping / compliance purposes in respect of immigration requirements, as an employer and/or visa sponsor;</w:t>
      </w:r>
    </w:p>
    <w:p w14:paraId="05099D8D" w14:textId="057D8FAB" w:rsidR="00CD5769" w:rsidRPr="00CD5769" w:rsidRDefault="00CD5769" w:rsidP="00CD5769">
      <w:pPr>
        <w:numPr>
          <w:ilvl w:val="0"/>
          <w:numId w:val="3"/>
        </w:numPr>
        <w:spacing w:before="120" w:after="100" w:afterAutospacing="1" w:line="23" w:lineRule="atLeast"/>
        <w:jc w:val="both"/>
        <w:rPr>
          <w:rFonts w:ascii="Arial" w:hAnsi="Arial" w:cs="Arial"/>
        </w:rPr>
      </w:pPr>
      <w:r w:rsidRPr="00CD5769">
        <w:rPr>
          <w:rFonts w:ascii="Arial" w:hAnsi="Arial" w:cs="Arial"/>
        </w:rPr>
        <w:t xml:space="preserve">To carry out or cooperate with any </w:t>
      </w:r>
      <w:r w:rsidR="00DE7E2D">
        <w:rPr>
          <w:rFonts w:ascii="Arial" w:hAnsi="Arial" w:cs="Arial"/>
        </w:rPr>
        <w:t>S</w:t>
      </w:r>
      <w:r w:rsidRPr="00CD5769">
        <w:rPr>
          <w:rFonts w:ascii="Arial" w:hAnsi="Arial" w:cs="Arial"/>
        </w:rPr>
        <w:t>chool or external complaints, disciplinary or investigation process; and</w:t>
      </w:r>
    </w:p>
    <w:p w14:paraId="5CEDF021" w14:textId="5B92CCDD" w:rsidR="00CD5769" w:rsidRPr="00CD5769" w:rsidRDefault="00CD5769" w:rsidP="00CD5769">
      <w:pPr>
        <w:numPr>
          <w:ilvl w:val="0"/>
          <w:numId w:val="3"/>
        </w:numPr>
        <w:spacing w:before="120" w:after="100" w:afterAutospacing="1" w:line="23" w:lineRule="atLeast"/>
        <w:jc w:val="both"/>
        <w:rPr>
          <w:rFonts w:ascii="Arial" w:hAnsi="Arial" w:cs="Arial"/>
        </w:rPr>
      </w:pPr>
      <w:r w:rsidRPr="00CD5769">
        <w:rPr>
          <w:rFonts w:ascii="Arial" w:hAnsi="Arial" w:cs="Arial"/>
        </w:rPr>
        <w:t xml:space="preserve">Where otherwise reasonably necessary for the </w:t>
      </w:r>
      <w:r w:rsidR="00DE7E2D">
        <w:rPr>
          <w:rFonts w:ascii="Arial" w:hAnsi="Arial" w:cs="Arial"/>
        </w:rPr>
        <w:t>S</w:t>
      </w:r>
      <w:r w:rsidRPr="00CD5769">
        <w:rPr>
          <w:rFonts w:ascii="Arial" w:hAnsi="Arial" w:cs="Arial"/>
        </w:rPr>
        <w:t xml:space="preserve">chool's purposes, including to obtain appropriate professional advice and insurance for the </w:t>
      </w:r>
      <w:r w:rsidR="00DE7E2D">
        <w:rPr>
          <w:rFonts w:ascii="Arial" w:hAnsi="Arial" w:cs="Arial"/>
        </w:rPr>
        <w:t>S</w:t>
      </w:r>
      <w:r w:rsidRPr="00CD5769">
        <w:rPr>
          <w:rFonts w:ascii="Arial" w:hAnsi="Arial" w:cs="Arial"/>
        </w:rPr>
        <w:t>chool.</w:t>
      </w:r>
    </w:p>
    <w:p w14:paraId="3C5C4C7B" w14:textId="29CA2DAD" w:rsidR="00221347" w:rsidRPr="00CD5769"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CD5769">
        <w:rPr>
          <w:rFonts w:ascii="Arial" w:eastAsia="Times New Roman" w:hAnsi="Arial" w:cs="Arial"/>
        </w:rPr>
        <w:t xml:space="preserve">, including to obtain appropriate professional advice and insurance for the </w:t>
      </w:r>
      <w:r w:rsidR="00DE7E2D">
        <w:rPr>
          <w:rFonts w:ascii="Arial" w:eastAsia="Times New Roman" w:hAnsi="Arial" w:cs="Arial"/>
        </w:rPr>
        <w:t>S</w:t>
      </w:r>
      <w:r w:rsidRPr="00CD5769">
        <w:rPr>
          <w:rFonts w:ascii="Arial" w:eastAsia="Times New Roman" w:hAnsi="Arial" w:cs="Arial"/>
        </w:rPr>
        <w:t>chool.</w:t>
      </w:r>
    </w:p>
    <w:p w14:paraId="3BEED5D6" w14:textId="70833A5F" w:rsidR="00CF6FA7" w:rsidRPr="00EA7507" w:rsidRDefault="00221347" w:rsidP="00221347">
      <w:pPr>
        <w:spacing w:before="100" w:beforeAutospacing="1" w:after="100" w:afterAutospacing="1" w:line="240" w:lineRule="auto"/>
        <w:jc w:val="both"/>
        <w:rPr>
          <w:rFonts w:ascii="Arial" w:eastAsia="Times New Roman" w:hAnsi="Arial" w:cs="Arial"/>
          <w:b/>
        </w:rPr>
      </w:pPr>
      <w:r w:rsidRPr="00EA7507">
        <w:rPr>
          <w:rFonts w:ascii="Arial" w:eastAsia="Times New Roman" w:hAnsi="Arial" w:cs="Arial"/>
        </w:rPr>
        <w:t xml:space="preserve">In addition, the </w:t>
      </w:r>
      <w:r w:rsidR="00DE7E2D">
        <w:rPr>
          <w:rFonts w:ascii="Arial" w:eastAsia="Times New Roman" w:hAnsi="Arial" w:cs="Arial"/>
        </w:rPr>
        <w:t>S</w:t>
      </w:r>
      <w:r w:rsidRPr="00EA7507">
        <w:rPr>
          <w:rFonts w:ascii="Arial" w:eastAsia="Times New Roman" w:hAnsi="Arial" w:cs="Arial"/>
        </w:rPr>
        <w:t xml:space="preserve">chool may need to </w:t>
      </w:r>
      <w:r w:rsidRPr="00F4066C">
        <w:rPr>
          <w:rFonts w:ascii="Arial" w:eastAsia="Times New Roman" w:hAnsi="Arial" w:cs="Arial"/>
        </w:rPr>
        <w:t>process special category personal data</w:t>
      </w:r>
      <w:r w:rsidRPr="00EA7507">
        <w:rPr>
          <w:rFonts w:ascii="Arial" w:eastAsia="Times New Roman" w:hAnsi="Arial" w:cs="Arial"/>
        </w:rPr>
        <w:t xml:space="preserve"> (concerning health, ethnicity, religion, or sexual life) or criminal records information (such as when carrying out DBS checks) in accordance with rights or duties imposed on it by law, including as regards safeguarding and </w:t>
      </w:r>
      <w:r w:rsidR="002A5DC0" w:rsidRPr="00EA7507">
        <w:rPr>
          <w:rFonts w:ascii="Arial" w:eastAsia="Times New Roman" w:hAnsi="Arial" w:cs="Arial"/>
        </w:rPr>
        <w:t>employment a</w:t>
      </w:r>
      <w:r w:rsidR="00CF6FA7" w:rsidRPr="00EA7507">
        <w:rPr>
          <w:rFonts w:ascii="Arial" w:eastAsia="Times New Roman" w:hAnsi="Arial" w:cs="Arial"/>
        </w:rPr>
        <w:t xml:space="preserve">s defined by </w:t>
      </w:r>
      <w:r w:rsidR="00DE7E2D">
        <w:rPr>
          <w:rFonts w:ascii="Arial" w:eastAsia="Times New Roman" w:hAnsi="Arial" w:cs="Arial"/>
        </w:rPr>
        <w:t xml:space="preserve">UK </w:t>
      </w:r>
      <w:r w:rsidR="00CF6FA7" w:rsidRPr="00EA7507">
        <w:rPr>
          <w:rFonts w:ascii="Arial" w:eastAsia="Times New Roman" w:hAnsi="Arial" w:cs="Arial"/>
        </w:rPr>
        <w:t>GDPR</w:t>
      </w:r>
      <w:r w:rsidR="002A5DC0" w:rsidRPr="00EA7507">
        <w:rPr>
          <w:rFonts w:ascii="Arial" w:eastAsia="Times New Roman" w:hAnsi="Arial" w:cs="Arial"/>
        </w:rPr>
        <w:t>.</w:t>
      </w:r>
      <w:r w:rsidR="00CF6FA7" w:rsidRPr="00EA7507">
        <w:rPr>
          <w:rFonts w:ascii="Arial" w:eastAsia="Times New Roman" w:hAnsi="Arial" w:cs="Arial"/>
        </w:rPr>
        <w:t xml:space="preserve"> The condition in Article 9(2) of the </w:t>
      </w:r>
      <w:r w:rsidR="00DE7E2D">
        <w:rPr>
          <w:rFonts w:ascii="Arial" w:eastAsia="Times New Roman" w:hAnsi="Arial" w:cs="Arial"/>
        </w:rPr>
        <w:t xml:space="preserve">UK </w:t>
      </w:r>
      <w:r w:rsidR="00CF6FA7" w:rsidRPr="00EA7507">
        <w:rPr>
          <w:rFonts w:ascii="Arial" w:eastAsia="Times New Roman" w:hAnsi="Arial" w:cs="Arial"/>
        </w:rPr>
        <w:t>GDPR, o</w:t>
      </w:r>
      <w:r w:rsidR="00CB287C" w:rsidRPr="00EA7507">
        <w:rPr>
          <w:rFonts w:ascii="Arial" w:eastAsia="Times New Roman" w:hAnsi="Arial" w:cs="Arial"/>
        </w:rPr>
        <w:t xml:space="preserve">ur legal basis for this is </w:t>
      </w:r>
      <w:r w:rsidR="00CF6FA7" w:rsidRPr="00EA7507">
        <w:rPr>
          <w:rFonts w:ascii="Arial" w:eastAsia="Times New Roman" w:hAnsi="Arial" w:cs="Arial"/>
        </w:rPr>
        <w:t xml:space="preserve">carried out in the course of </w:t>
      </w:r>
      <w:r w:rsidR="002A5DC0" w:rsidRPr="00EA7507">
        <w:rPr>
          <w:rFonts w:ascii="Arial" w:eastAsia="Times New Roman" w:hAnsi="Arial" w:cs="Arial"/>
        </w:rPr>
        <w:t>our</w:t>
      </w:r>
      <w:r w:rsidR="00CF6FA7" w:rsidRPr="00EA7507">
        <w:rPr>
          <w:rFonts w:ascii="Arial" w:eastAsia="Times New Roman" w:hAnsi="Arial" w:cs="Arial"/>
        </w:rPr>
        <w:t xml:space="preserve"> </w:t>
      </w:r>
      <w:r w:rsidR="00CF6FA7" w:rsidRPr="00497348">
        <w:rPr>
          <w:rFonts w:ascii="Arial" w:eastAsia="Times New Roman" w:hAnsi="Arial" w:cs="Arial"/>
          <w:bCs/>
        </w:rPr>
        <w:t>legitimate activities</w:t>
      </w:r>
      <w:r w:rsidR="00497348">
        <w:rPr>
          <w:rFonts w:ascii="Arial" w:eastAsia="Times New Roman" w:hAnsi="Arial" w:cs="Arial"/>
          <w:b/>
        </w:rPr>
        <w:t xml:space="preserve"> </w:t>
      </w:r>
      <w:r w:rsidR="00CF6FA7" w:rsidRPr="00EA7507">
        <w:rPr>
          <w:rFonts w:ascii="Arial" w:eastAsia="Times New Roman" w:hAnsi="Arial" w:cs="Arial"/>
        </w:rPr>
        <w:t>with appropriate safeguards and on condition that the processing relates solely to the members or to former members of the</w:t>
      </w:r>
      <w:r w:rsidR="001C2D42" w:rsidRPr="00EA7507">
        <w:rPr>
          <w:rFonts w:ascii="Arial" w:eastAsia="Times New Roman" w:hAnsi="Arial" w:cs="Arial"/>
        </w:rPr>
        <w:t xml:space="preserve"> School</w:t>
      </w:r>
      <w:r w:rsidR="00CF6FA7" w:rsidRPr="00EA7507">
        <w:rPr>
          <w:rFonts w:ascii="Arial" w:eastAsia="Times New Roman" w:hAnsi="Arial" w:cs="Arial"/>
        </w:rPr>
        <w:t xml:space="preserve"> or to persons who have regular contact with it in connection with its purposes and that the personal data are not disclosed outside </w:t>
      </w:r>
      <w:r w:rsidR="001C2D42" w:rsidRPr="00EA7507">
        <w:rPr>
          <w:rFonts w:ascii="Arial" w:eastAsia="Times New Roman" w:hAnsi="Arial" w:cs="Arial"/>
        </w:rPr>
        <w:t>the School</w:t>
      </w:r>
      <w:r w:rsidR="00CF6FA7" w:rsidRPr="00EA7507">
        <w:rPr>
          <w:rFonts w:ascii="Arial" w:eastAsia="Times New Roman" w:hAnsi="Arial" w:cs="Arial"/>
        </w:rPr>
        <w:t xml:space="preserve"> without the consent of the data subjects;</w:t>
      </w:r>
    </w:p>
    <w:p w14:paraId="548E53B3" w14:textId="5E0506B7" w:rsidR="00221347" w:rsidRPr="00EA7507" w:rsidRDefault="00DE7E2D" w:rsidP="00221347">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Why we may need to process special category data: </w:t>
      </w:r>
    </w:p>
    <w:p w14:paraId="2683AD30" w14:textId="01DF755F"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safeguard pupils' welfare and provide appropriate pastoral (and where necessary, medical) care, and to take appropriate action in the event of an emergency, incident or accident, including by disclosing details of an individual's medical condition or other relevant information where it is in the individual's interests to do so: for example for medical advice, for social protection, safeguarding, and cooperation with police or social services, for insurance purposes or to caterers or organisers of </w:t>
      </w:r>
      <w:r w:rsidR="00DE7E2D">
        <w:rPr>
          <w:rFonts w:ascii="Arial" w:hAnsi="Arial" w:cs="Arial"/>
        </w:rPr>
        <w:t>S</w:t>
      </w:r>
      <w:r w:rsidRPr="00CD5769">
        <w:rPr>
          <w:rFonts w:ascii="Arial" w:hAnsi="Arial" w:cs="Arial"/>
        </w:rPr>
        <w:t>chool trips who need to be made aware of dietary or medical needs;</w:t>
      </w:r>
    </w:p>
    <w:p w14:paraId="2497D84A"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 xml:space="preserve">To comply with public health requirements in respect of Covid-19 (or similar) testing: including managing on-site testing and/or processing the results of tests taken by pupils or other members of the School community, and sharing this information with relevant health authorities; </w:t>
      </w:r>
    </w:p>
    <w:p w14:paraId="70515E28"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provide educational services in the context of any special educational needs of a pupil;</w:t>
      </w:r>
    </w:p>
    <w:p w14:paraId="7C96051C" w14:textId="73A0719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To provide spiritual education in the context of any religious beliefs;</w:t>
      </w:r>
    </w:p>
    <w:p w14:paraId="224F089F" w14:textId="67EE856B"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In connection with employment of its staff, for example DBS checks, welfare, un</w:t>
      </w:r>
      <w:r>
        <w:rPr>
          <w:rFonts w:ascii="Arial" w:hAnsi="Arial" w:cs="Arial"/>
        </w:rPr>
        <w:t>ion membership or pension plans</w:t>
      </w:r>
      <w:r w:rsidRPr="00CD5769">
        <w:rPr>
          <w:rFonts w:ascii="Arial" w:hAnsi="Arial" w:cs="Arial"/>
        </w:rPr>
        <w:t>;</w:t>
      </w:r>
    </w:p>
    <w:p w14:paraId="273FE778"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t>As part of any school or external complaints, disciplinary or investigation process that involves such data, for example if there are SEND, health or safeguarding elements; or</w:t>
      </w:r>
    </w:p>
    <w:p w14:paraId="599FA48F" w14:textId="77777777" w:rsidR="00CD5769" w:rsidRPr="00CD5769" w:rsidRDefault="00CD5769" w:rsidP="00CD5769">
      <w:pPr>
        <w:numPr>
          <w:ilvl w:val="0"/>
          <w:numId w:val="3"/>
        </w:numPr>
        <w:spacing w:before="120" w:after="100" w:afterAutospacing="1" w:line="23" w:lineRule="atLeast"/>
        <w:ind w:left="714" w:hanging="357"/>
        <w:jc w:val="both"/>
        <w:rPr>
          <w:rFonts w:ascii="Arial" w:hAnsi="Arial" w:cs="Arial"/>
        </w:rPr>
      </w:pPr>
      <w:r w:rsidRPr="00CD5769">
        <w:rPr>
          <w:rFonts w:ascii="Arial" w:hAnsi="Arial" w:cs="Arial"/>
        </w:rPr>
        <w:lastRenderedPageBreak/>
        <w:t>For legal and regulatory purposes (for example child protection, diversity monitoring, health and safety and immigration / visa sponsorship compliance) and to comply with its legal obligations and duties of care.</w:t>
      </w:r>
    </w:p>
    <w:p w14:paraId="3420B366" w14:textId="77777777"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TYPES OF PERSONAL DATA PROCESSED BY THE SCHOOL</w:t>
      </w:r>
    </w:p>
    <w:p w14:paraId="658F1B35" w14:textId="77777777" w:rsidR="00221347" w:rsidRPr="00EA7507" w:rsidRDefault="00221347" w:rsidP="00221347">
      <w:pPr>
        <w:spacing w:before="100" w:beforeAutospacing="1" w:after="100" w:afterAutospacing="1" w:line="240" w:lineRule="auto"/>
        <w:rPr>
          <w:rFonts w:ascii="Arial" w:eastAsia="Times New Roman" w:hAnsi="Arial" w:cs="Arial"/>
        </w:rPr>
      </w:pPr>
      <w:r w:rsidRPr="00EA7507">
        <w:rPr>
          <w:rFonts w:ascii="Arial" w:eastAsia="Times New Roman" w:hAnsi="Arial" w:cs="Arial"/>
        </w:rPr>
        <w:t xml:space="preserve">This will include by way of example: </w:t>
      </w:r>
    </w:p>
    <w:p w14:paraId="3E13A136" w14:textId="7BC9A8AF" w:rsidR="00221347" w:rsidRDefault="00221347" w:rsidP="00221347">
      <w:pPr>
        <w:numPr>
          <w:ilvl w:val="0"/>
          <w:numId w:val="3"/>
        </w:numPr>
        <w:spacing w:before="100" w:beforeAutospacing="1" w:after="100" w:afterAutospacing="1" w:line="240" w:lineRule="auto"/>
        <w:rPr>
          <w:rFonts w:ascii="Arial" w:eastAsia="Times New Roman" w:hAnsi="Arial" w:cs="Arial"/>
        </w:rPr>
      </w:pPr>
      <w:r w:rsidRPr="00EA7507">
        <w:rPr>
          <w:rFonts w:ascii="Arial" w:eastAsia="Times New Roman" w:hAnsi="Arial" w:cs="Arial"/>
        </w:rPr>
        <w:t>names, addresses, telephone numbers, e-mail addresses</w:t>
      </w:r>
      <w:r w:rsidR="00DE7E2D">
        <w:rPr>
          <w:rFonts w:ascii="Arial" w:eastAsia="Times New Roman" w:hAnsi="Arial" w:cs="Arial"/>
        </w:rPr>
        <w:t>, unique pupil number</w:t>
      </w:r>
      <w:r w:rsidRPr="00EA7507">
        <w:rPr>
          <w:rFonts w:ascii="Arial" w:eastAsia="Times New Roman" w:hAnsi="Arial" w:cs="Arial"/>
        </w:rPr>
        <w:t xml:space="preserve"> and other contact details;</w:t>
      </w:r>
    </w:p>
    <w:p w14:paraId="2C757B0B" w14:textId="3C6D3B3C" w:rsidR="00DE7E2D" w:rsidRDefault="00DE7E2D" w:rsidP="00221347">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characteristics (such as ethnicity, language</w:t>
      </w:r>
      <w:r w:rsidR="00F7377E">
        <w:rPr>
          <w:rFonts w:ascii="Arial" w:eastAsia="Times New Roman" w:hAnsi="Arial" w:cs="Arial"/>
        </w:rPr>
        <w:t>, etc</w:t>
      </w:r>
      <w:r>
        <w:rPr>
          <w:rFonts w:ascii="Arial" w:eastAsia="Times New Roman" w:hAnsi="Arial" w:cs="Arial"/>
        </w:rPr>
        <w:t xml:space="preserve">) </w:t>
      </w:r>
    </w:p>
    <w:p w14:paraId="75D3DC15" w14:textId="6C06B037" w:rsidR="00F7377E" w:rsidRDefault="00F7377E" w:rsidP="00221347">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safeguarding information (such as court orders and professional involvement)</w:t>
      </w:r>
    </w:p>
    <w:p w14:paraId="017C43A6" w14:textId="017BC105" w:rsidR="00F7377E" w:rsidRDefault="00F7377E" w:rsidP="00221347">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special educational needs </w:t>
      </w:r>
    </w:p>
    <w:p w14:paraId="121C701C" w14:textId="77777777" w:rsidR="00221347" w:rsidRPr="00EA7507" w:rsidRDefault="00221347" w:rsidP="00221347">
      <w:pPr>
        <w:numPr>
          <w:ilvl w:val="0"/>
          <w:numId w:val="3"/>
        </w:numPr>
        <w:spacing w:before="100" w:beforeAutospacing="1" w:after="100" w:afterAutospacing="1" w:line="240" w:lineRule="auto"/>
        <w:rPr>
          <w:rFonts w:ascii="Arial" w:eastAsia="Times New Roman" w:hAnsi="Arial" w:cs="Arial"/>
        </w:rPr>
      </w:pPr>
      <w:r w:rsidRPr="00EA7507">
        <w:rPr>
          <w:rFonts w:ascii="Arial" w:eastAsia="Times New Roman" w:hAnsi="Arial" w:cs="Arial"/>
        </w:rPr>
        <w:t xml:space="preserve">car details (about those who use our car parking facilities); </w:t>
      </w:r>
    </w:p>
    <w:p w14:paraId="68058D54" w14:textId="74A67DA6" w:rsidR="00221347"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bank details and other financial information, e.g. about parents who pay fees to the </w:t>
      </w:r>
      <w:r w:rsidR="00F7377E">
        <w:rPr>
          <w:rFonts w:ascii="Arial" w:eastAsia="Times New Roman" w:hAnsi="Arial" w:cs="Arial"/>
        </w:rPr>
        <w:t>S</w:t>
      </w:r>
      <w:r w:rsidRPr="00EA7507">
        <w:rPr>
          <w:rFonts w:ascii="Arial" w:eastAsia="Times New Roman" w:hAnsi="Arial" w:cs="Arial"/>
        </w:rPr>
        <w:t>chool;</w:t>
      </w:r>
    </w:p>
    <w:p w14:paraId="380BC155" w14:textId="322F35BB" w:rsidR="0022134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past, present and prospective pupils' academic, disciplinary, admissions and attendance records</w:t>
      </w:r>
      <w:r w:rsidR="00F7377E">
        <w:rPr>
          <w:rFonts w:ascii="Arial" w:eastAsia="Times New Roman" w:hAnsi="Arial" w:cs="Arial"/>
        </w:rPr>
        <w:t>, absences and absence reasons,</w:t>
      </w:r>
      <w:r w:rsidRPr="00EA7507">
        <w:rPr>
          <w:rFonts w:ascii="Arial" w:eastAsia="Times New Roman" w:hAnsi="Arial" w:cs="Arial"/>
        </w:rPr>
        <w:t xml:space="preserve"> , and examination scripts and marks;</w:t>
      </w:r>
    </w:p>
    <w:p w14:paraId="5FAB7AB5" w14:textId="1ACB445B" w:rsidR="00F7377E" w:rsidRDefault="00F7377E" w:rsidP="00221347">
      <w:pPr>
        <w:numPr>
          <w:ilvl w:val="0"/>
          <w:numId w:val="3"/>
        </w:numPr>
        <w:spacing w:before="100" w:beforeAutospacing="1" w:after="100" w:afterAutospacing="1" w:line="240" w:lineRule="auto"/>
        <w:jc w:val="both"/>
        <w:rPr>
          <w:rFonts w:ascii="Arial" w:eastAsia="Times New Roman" w:hAnsi="Arial" w:cs="Arial"/>
        </w:rPr>
      </w:pPr>
      <w:r>
        <w:rPr>
          <w:rFonts w:ascii="Arial" w:eastAsia="Times New Roman" w:hAnsi="Arial" w:cs="Arial"/>
        </w:rPr>
        <w:t>behavioural information (such as exclusions and any relevant alternative provision put in place)</w:t>
      </w:r>
    </w:p>
    <w:p w14:paraId="3604B059" w14:textId="5A4E7CA1" w:rsidR="0022134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where appropriate, information about individuals' health, and contact details for their next of kin;</w:t>
      </w:r>
    </w:p>
    <w:p w14:paraId="44D98286" w14:textId="40C7884D" w:rsidR="00F7377E" w:rsidRPr="00EA7507" w:rsidRDefault="00F7377E" w:rsidP="00221347">
      <w:pPr>
        <w:numPr>
          <w:ilvl w:val="0"/>
          <w:numId w:val="3"/>
        </w:numPr>
        <w:spacing w:before="100" w:beforeAutospacing="1" w:after="100" w:afterAutospacing="1" w:line="240" w:lineRule="auto"/>
        <w:jc w:val="both"/>
        <w:rPr>
          <w:rFonts w:ascii="Arial" w:eastAsia="Times New Roman" w:hAnsi="Arial" w:cs="Arial"/>
        </w:rPr>
      </w:pPr>
      <w:r>
        <w:rPr>
          <w:rFonts w:ascii="Arial" w:eastAsia="Times New Roman" w:hAnsi="Arial" w:cs="Arial"/>
        </w:rPr>
        <w:t>medical and administration (such as doctors information, child health, dental health, allergies, medication and dietary requirements);</w:t>
      </w:r>
    </w:p>
    <w:p w14:paraId="6CEE1155" w14:textId="77777777" w:rsidR="00221347" w:rsidRPr="00EA7507"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references given or received by the school about pupils, and information provided by previous educational establishments and/or other professionals or organisations working with pupils; and</w:t>
      </w:r>
    </w:p>
    <w:p w14:paraId="041BE344" w14:textId="486B820B" w:rsidR="00CB287C" w:rsidRDefault="00221347" w:rsidP="00221347">
      <w:pPr>
        <w:numPr>
          <w:ilvl w:val="0"/>
          <w:numId w:val="3"/>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images of pupils (and occasionally other individuals) engaging in </w:t>
      </w:r>
      <w:r w:rsidR="00F7377E">
        <w:rPr>
          <w:rFonts w:ascii="Arial" w:eastAsia="Times New Roman" w:hAnsi="Arial" w:cs="Arial"/>
        </w:rPr>
        <w:t>S</w:t>
      </w:r>
      <w:r w:rsidRPr="00EA7507">
        <w:rPr>
          <w:rFonts w:ascii="Arial" w:eastAsia="Times New Roman" w:hAnsi="Arial" w:cs="Arial"/>
        </w:rPr>
        <w:t xml:space="preserve">chool activities, and images captured by the </w:t>
      </w:r>
      <w:r w:rsidR="00F7377E">
        <w:rPr>
          <w:rFonts w:ascii="Arial" w:eastAsia="Times New Roman" w:hAnsi="Arial" w:cs="Arial"/>
        </w:rPr>
        <w:t>S</w:t>
      </w:r>
      <w:r w:rsidRPr="00EA7507">
        <w:rPr>
          <w:rFonts w:ascii="Arial" w:eastAsia="Times New Roman" w:hAnsi="Arial" w:cs="Arial"/>
        </w:rPr>
        <w:t xml:space="preserve">chool's CCTV system (in accordance with the </w:t>
      </w:r>
      <w:r w:rsidR="00F7377E">
        <w:rPr>
          <w:rFonts w:ascii="Arial" w:eastAsia="Times New Roman" w:hAnsi="Arial" w:cs="Arial"/>
        </w:rPr>
        <w:t>S</w:t>
      </w:r>
      <w:r w:rsidRPr="00EA7507">
        <w:rPr>
          <w:rFonts w:ascii="Arial" w:eastAsia="Times New Roman" w:hAnsi="Arial" w:cs="Arial"/>
        </w:rPr>
        <w:t>chool's policy on taking, storing and using images of children);</w:t>
      </w:r>
    </w:p>
    <w:p w14:paraId="3CEA6512" w14:textId="77777777" w:rsidR="00221347" w:rsidRPr="00EA7507" w:rsidRDefault="00221347" w:rsidP="00221347">
      <w:pPr>
        <w:spacing w:before="100" w:beforeAutospacing="1" w:after="100" w:afterAutospacing="1" w:line="240" w:lineRule="auto"/>
        <w:jc w:val="both"/>
        <w:rPr>
          <w:rFonts w:ascii="Arial" w:eastAsia="Times New Roman" w:hAnsi="Arial" w:cs="Arial"/>
          <w:b/>
          <w:u w:val="single"/>
        </w:rPr>
      </w:pPr>
      <w:r w:rsidRPr="00EA7507">
        <w:rPr>
          <w:rFonts w:ascii="Arial" w:eastAsia="Times New Roman" w:hAnsi="Arial" w:cs="Arial"/>
          <w:b/>
          <w:u w:val="single"/>
        </w:rPr>
        <w:t>HOW THE SCHOOL COLLECTS DATA</w:t>
      </w:r>
    </w:p>
    <w:p w14:paraId="07343451"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Generally, the school receives personal data from the individual directly (including, in the case of pupils, from their parents). This may be via a form, or simply in the ordinary course of interaction or communication (such as email or written assessments).</w:t>
      </w:r>
    </w:p>
    <w:p w14:paraId="78C7B38E" w14:textId="77777777" w:rsidR="00AB4198"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However in some cases personal data may be supplied by third parties (for example another school, or other professionals or authorities working with that individual)</w:t>
      </w:r>
      <w:r w:rsidR="001B437F" w:rsidRPr="00EA7507">
        <w:rPr>
          <w:rFonts w:ascii="Arial" w:eastAsia="Times New Roman" w:hAnsi="Arial" w:cs="Arial"/>
        </w:rPr>
        <w:t>.</w:t>
      </w:r>
    </w:p>
    <w:p w14:paraId="403EEC40" w14:textId="629BA86F" w:rsidR="00F7377E" w:rsidRPr="00EA7507" w:rsidRDefault="00F7377E" w:rsidP="00221347">
      <w:pPr>
        <w:spacing w:before="100" w:beforeAutospacing="1" w:after="100" w:afterAutospacing="1" w:line="240" w:lineRule="auto"/>
        <w:jc w:val="both"/>
        <w:rPr>
          <w:rFonts w:ascii="Arial" w:eastAsia="Times New Roman" w:hAnsi="Arial" w:cs="Arial"/>
        </w:rPr>
      </w:pPr>
      <w:r>
        <w:rPr>
          <w:rFonts w:ascii="Arial" w:eastAsia="Times New Roman" w:hAnsi="Arial" w:cs="Arial"/>
        </w:rPr>
        <w:t>Pupil data is essential for the School’s operational use.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w:t>
      </w:r>
    </w:p>
    <w:p w14:paraId="20404E44" w14:textId="77777777"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WHO HAS ACCESS TO PERSONAL DATA AND WHO THE SCHOOL SHARES IT WITH</w:t>
      </w:r>
    </w:p>
    <w:p w14:paraId="67667D44" w14:textId="70FAA671" w:rsidR="00D278AA" w:rsidRDefault="00D278AA" w:rsidP="00C50796">
      <w:pPr>
        <w:spacing w:before="100" w:beforeAutospacing="1" w:after="100" w:afterAutospacing="1"/>
        <w:jc w:val="both"/>
        <w:rPr>
          <w:rFonts w:ascii="Arial" w:hAnsi="Arial" w:cs="Arial"/>
          <w:bCs/>
        </w:rPr>
      </w:pPr>
      <w:r>
        <w:rPr>
          <w:rFonts w:ascii="Arial" w:hAnsi="Arial" w:cs="Arial"/>
          <w:bCs/>
        </w:rPr>
        <w:t>We do not share information about our pupils with anyone without consent unless the law and our policies allow us to do so.</w:t>
      </w:r>
    </w:p>
    <w:p w14:paraId="5E074DF5" w14:textId="60172CEF" w:rsidR="00C50796" w:rsidRPr="00EA7507" w:rsidRDefault="001358FC" w:rsidP="00C50796">
      <w:pPr>
        <w:spacing w:before="100" w:beforeAutospacing="1" w:after="100" w:afterAutospacing="1"/>
        <w:jc w:val="both"/>
        <w:rPr>
          <w:rFonts w:ascii="Arial" w:hAnsi="Arial" w:cs="Arial"/>
          <w:bCs/>
        </w:rPr>
      </w:pPr>
      <w:r>
        <w:rPr>
          <w:rFonts w:ascii="Arial" w:hAnsi="Arial" w:cs="Arial"/>
          <w:bCs/>
        </w:rPr>
        <w:lastRenderedPageBreak/>
        <w:t xml:space="preserve">Routinely, </w:t>
      </w:r>
      <w:r w:rsidR="00C50796" w:rsidRPr="00EA7507">
        <w:rPr>
          <w:rFonts w:ascii="Arial" w:hAnsi="Arial" w:cs="Arial"/>
          <w:bCs/>
        </w:rPr>
        <w:t xml:space="preserve">the school will need to share personal information relating to its </w:t>
      </w:r>
      <w:r w:rsidR="00D278AA">
        <w:rPr>
          <w:rFonts w:ascii="Arial" w:hAnsi="Arial" w:cs="Arial"/>
          <w:bCs/>
        </w:rPr>
        <w:t>pupils</w:t>
      </w:r>
      <w:r w:rsidR="00C50796" w:rsidRPr="00EA7507">
        <w:rPr>
          <w:rFonts w:ascii="Arial" w:hAnsi="Arial" w:cs="Arial"/>
          <w:bCs/>
        </w:rPr>
        <w:t xml:space="preserve"> with third parties, such as:</w:t>
      </w:r>
    </w:p>
    <w:p w14:paraId="5946A63D" w14:textId="77777777" w:rsidR="00C50796" w:rsidRPr="00EA7507" w:rsidRDefault="00C50796" w:rsidP="00C50796">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professional advisers (e.g. lawyers, insurers, PR advisers and accountants);</w:t>
      </w:r>
    </w:p>
    <w:p w14:paraId="06646421" w14:textId="77777777" w:rsidR="00C50796" w:rsidRPr="00EA7507" w:rsidRDefault="00C50796" w:rsidP="00C50796">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 xml:space="preserve">government authorities (e.g. HMRC, DfE, police or the local authority); and </w:t>
      </w:r>
    </w:p>
    <w:p w14:paraId="54620407" w14:textId="77777777" w:rsidR="00C50796" w:rsidRPr="00EA7507" w:rsidRDefault="00C50796" w:rsidP="00C50796">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 xml:space="preserve">appropriate regulatory bodies e.g. the </w:t>
      </w:r>
      <w:hyperlink r:id="rId12" w:history="1">
        <w:r w:rsidRPr="00EA7507">
          <w:rPr>
            <w:rFonts w:ascii="Arial" w:hAnsi="Arial" w:cs="Arial"/>
            <w:color w:val="0000FF"/>
            <w:u w:val="single"/>
          </w:rPr>
          <w:t>Independent Schools Inspectorate</w:t>
        </w:r>
      </w:hyperlink>
      <w:r w:rsidRPr="00EA7507">
        <w:rPr>
          <w:rFonts w:ascii="Arial" w:hAnsi="Arial" w:cs="Arial"/>
          <w:bCs/>
        </w:rPr>
        <w:t xml:space="preserve"> </w:t>
      </w:r>
    </w:p>
    <w:p w14:paraId="4F4169AB" w14:textId="77777777" w:rsidR="008C7F12" w:rsidRDefault="008C7F12" w:rsidP="00221347">
      <w:pPr>
        <w:numPr>
          <w:ilvl w:val="0"/>
          <w:numId w:val="7"/>
        </w:numPr>
        <w:spacing w:before="100" w:beforeAutospacing="1" w:after="100" w:afterAutospacing="1"/>
        <w:contextualSpacing/>
        <w:jc w:val="both"/>
        <w:rPr>
          <w:rFonts w:ascii="Arial" w:hAnsi="Arial" w:cs="Arial"/>
          <w:bCs/>
        </w:rPr>
      </w:pPr>
      <w:r w:rsidRPr="00EA7507">
        <w:rPr>
          <w:rFonts w:ascii="Arial" w:hAnsi="Arial" w:cs="Arial"/>
          <w:bCs/>
        </w:rPr>
        <w:t>Trusts and funds</w:t>
      </w:r>
    </w:p>
    <w:p w14:paraId="769EDD66" w14:textId="3587381E" w:rsidR="00D278AA" w:rsidRDefault="00D278AA" w:rsidP="00221347">
      <w:pPr>
        <w:numPr>
          <w:ilvl w:val="0"/>
          <w:numId w:val="7"/>
        </w:numPr>
        <w:spacing w:before="100" w:beforeAutospacing="1" w:after="100" w:afterAutospacing="1"/>
        <w:contextualSpacing/>
        <w:jc w:val="both"/>
        <w:rPr>
          <w:rFonts w:ascii="Arial" w:hAnsi="Arial" w:cs="Arial"/>
          <w:bCs/>
        </w:rPr>
      </w:pPr>
      <w:r>
        <w:rPr>
          <w:rFonts w:ascii="Arial" w:hAnsi="Arial" w:cs="Arial"/>
          <w:bCs/>
        </w:rPr>
        <w:t>Schools that the pupils attend after leaving us;</w:t>
      </w:r>
    </w:p>
    <w:p w14:paraId="4AA1EAAC" w14:textId="56D658C3" w:rsidR="00D278AA" w:rsidRPr="00EA7507" w:rsidRDefault="00D278AA" w:rsidP="00221347">
      <w:pPr>
        <w:numPr>
          <w:ilvl w:val="0"/>
          <w:numId w:val="7"/>
        </w:numPr>
        <w:spacing w:before="100" w:beforeAutospacing="1" w:after="100" w:afterAutospacing="1"/>
        <w:contextualSpacing/>
        <w:jc w:val="both"/>
        <w:rPr>
          <w:rFonts w:ascii="Arial" w:hAnsi="Arial" w:cs="Arial"/>
          <w:bCs/>
        </w:rPr>
      </w:pPr>
      <w:r>
        <w:rPr>
          <w:rFonts w:ascii="Arial" w:hAnsi="Arial" w:cs="Arial"/>
          <w:bCs/>
        </w:rPr>
        <w:t>Youth support services</w:t>
      </w:r>
    </w:p>
    <w:p w14:paraId="1B7F98E5" w14:textId="77777777" w:rsidR="008C7F12" w:rsidRPr="00EA7507" w:rsidRDefault="008C7F12" w:rsidP="008C7F12">
      <w:pPr>
        <w:spacing w:before="100" w:beforeAutospacing="1" w:after="100" w:afterAutospacing="1"/>
        <w:ind w:left="780"/>
        <w:contextualSpacing/>
        <w:jc w:val="both"/>
        <w:rPr>
          <w:rStyle w:val="Strong"/>
          <w:rFonts w:ascii="Arial" w:hAnsi="Arial" w:cs="Arial"/>
          <w:b w:val="0"/>
        </w:rPr>
      </w:pPr>
    </w:p>
    <w:p w14:paraId="09193F85" w14:textId="77777777" w:rsidR="008C7F12" w:rsidRPr="00EA7507" w:rsidRDefault="008C7F12" w:rsidP="00221347">
      <w:pPr>
        <w:spacing w:before="100" w:beforeAutospacing="1" w:after="100" w:afterAutospacing="1"/>
        <w:jc w:val="both"/>
        <w:rPr>
          <w:rStyle w:val="Strong"/>
          <w:rFonts w:ascii="Arial" w:hAnsi="Arial" w:cs="Arial"/>
          <w:b w:val="0"/>
          <w:highlight w:val="green"/>
        </w:rPr>
      </w:pPr>
      <w:r w:rsidRPr="00EA7507">
        <w:rPr>
          <w:rStyle w:val="Strong"/>
          <w:rFonts w:ascii="Arial" w:hAnsi="Arial" w:cs="Arial"/>
          <w:b w:val="0"/>
        </w:rPr>
        <w:t xml:space="preserve">Where a pupil receives funding in full or in part, we are required by conditions of support from the trust to disclose certain information to that trust. The trust you have chosen will make you aware via conditions of support what information is requested. </w:t>
      </w:r>
    </w:p>
    <w:p w14:paraId="28A678E1" w14:textId="13FF13F3" w:rsidR="00221347" w:rsidRPr="00EA7507" w:rsidRDefault="00221347"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 xml:space="preserve">For the most part, personal data collected by the </w:t>
      </w:r>
      <w:r w:rsidR="00D278AA">
        <w:rPr>
          <w:rStyle w:val="Strong"/>
          <w:rFonts w:ascii="Arial" w:hAnsi="Arial" w:cs="Arial"/>
          <w:b w:val="0"/>
        </w:rPr>
        <w:t>S</w:t>
      </w:r>
      <w:r w:rsidRPr="00EA7507">
        <w:rPr>
          <w:rStyle w:val="Strong"/>
          <w:rFonts w:ascii="Arial" w:hAnsi="Arial" w:cs="Arial"/>
          <w:b w:val="0"/>
        </w:rPr>
        <w:t xml:space="preserve">chool will remain within the </w:t>
      </w:r>
      <w:r w:rsidR="00D278AA">
        <w:rPr>
          <w:rStyle w:val="Strong"/>
          <w:rFonts w:ascii="Arial" w:hAnsi="Arial" w:cs="Arial"/>
          <w:b w:val="0"/>
        </w:rPr>
        <w:t>S</w:t>
      </w:r>
      <w:r w:rsidRPr="00EA7507">
        <w:rPr>
          <w:rStyle w:val="Strong"/>
          <w:rFonts w:ascii="Arial" w:hAnsi="Arial" w:cs="Arial"/>
          <w:b w:val="0"/>
        </w:rPr>
        <w:t>chool, and will be processed by appropriate individuals only in accordance with access protocols (i.e. on a ‘need to know’ basis). Particularly strict rules of access apply in the context of:</w:t>
      </w:r>
    </w:p>
    <w:p w14:paraId="157825FC" w14:textId="77777777" w:rsidR="00221347" w:rsidRPr="00EA7507" w:rsidRDefault="00221347" w:rsidP="00221347">
      <w:pPr>
        <w:pStyle w:val="ListParagraph"/>
        <w:numPr>
          <w:ilvl w:val="0"/>
          <w:numId w:val="6"/>
        </w:numPr>
        <w:spacing w:before="100" w:beforeAutospacing="1" w:after="100" w:afterAutospacing="1"/>
        <w:jc w:val="both"/>
        <w:rPr>
          <w:rStyle w:val="Strong"/>
          <w:rFonts w:ascii="Arial" w:hAnsi="Arial" w:cs="Arial"/>
          <w:b w:val="0"/>
        </w:rPr>
      </w:pPr>
      <w:r w:rsidRPr="00EA7507">
        <w:rPr>
          <w:rStyle w:val="Strong"/>
          <w:rFonts w:ascii="Arial" w:hAnsi="Arial" w:cs="Arial"/>
          <w:b w:val="0"/>
        </w:rPr>
        <w:t>medical records [held and accessed only by the school doctor and appropriate medical staff under his/her supervision, or otherwise in accordance with express consent]; and</w:t>
      </w:r>
    </w:p>
    <w:p w14:paraId="3D55EAA5" w14:textId="77777777" w:rsidR="00221347" w:rsidRPr="00EA7507" w:rsidRDefault="00221347" w:rsidP="00221347">
      <w:pPr>
        <w:pStyle w:val="ListParagraph"/>
        <w:numPr>
          <w:ilvl w:val="0"/>
          <w:numId w:val="6"/>
        </w:numPr>
        <w:spacing w:before="100" w:beforeAutospacing="1" w:after="100" w:afterAutospacing="1"/>
        <w:jc w:val="both"/>
        <w:rPr>
          <w:rStyle w:val="Strong"/>
          <w:rFonts w:ascii="Arial" w:hAnsi="Arial" w:cs="Arial"/>
          <w:b w:val="0"/>
        </w:rPr>
      </w:pPr>
      <w:r w:rsidRPr="00EA7507">
        <w:rPr>
          <w:rStyle w:val="Strong"/>
          <w:rFonts w:ascii="Arial" w:hAnsi="Arial" w:cs="Arial"/>
          <w:b w:val="0"/>
        </w:rPr>
        <w:t>pastoral or safeguarding files.</w:t>
      </w:r>
    </w:p>
    <w:p w14:paraId="24179B54" w14:textId="77777777" w:rsidR="00221347" w:rsidRPr="00EA7507" w:rsidRDefault="00221347"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However, a certain amount of any SEN</w:t>
      </w:r>
      <w:r w:rsidR="001C2D42" w:rsidRPr="00EA7507">
        <w:rPr>
          <w:rStyle w:val="Strong"/>
          <w:rFonts w:ascii="Arial" w:hAnsi="Arial" w:cs="Arial"/>
          <w:b w:val="0"/>
        </w:rPr>
        <w:t>D</w:t>
      </w:r>
      <w:r w:rsidRPr="00EA7507">
        <w:rPr>
          <w:rStyle w:val="Strong"/>
          <w:rFonts w:ascii="Arial" w:hAnsi="Arial" w:cs="Arial"/>
          <w:b w:val="0"/>
        </w:rPr>
        <w:t xml:space="preserve"> pupil’s relevant information will need to be provided to staff more widely in the context of providing the necessary care and education that the pupil requires.</w:t>
      </w:r>
    </w:p>
    <w:p w14:paraId="38AEA1C2" w14:textId="77777777" w:rsidR="00221347" w:rsidRPr="00EA7507" w:rsidRDefault="001B437F"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Pupils</w:t>
      </w:r>
      <w:r w:rsidR="00221347" w:rsidRPr="00EA7507">
        <w:rPr>
          <w:rStyle w:val="Strong"/>
          <w:rFonts w:ascii="Arial" w:hAnsi="Arial" w:cs="Arial"/>
          <w:b w:val="0"/>
        </w:rPr>
        <w:t xml:space="preserve"> and parents are reminded that the school is under duties imposed by law and statutory guidance (including </w:t>
      </w:r>
      <w:hyperlink r:id="rId13" w:history="1">
        <w:r w:rsidR="00221347" w:rsidRPr="00EA7507">
          <w:rPr>
            <w:rStyle w:val="Hyperlink"/>
            <w:rFonts w:ascii="Arial" w:hAnsi="Arial" w:cs="Arial"/>
            <w:b/>
            <w:color w:val="auto"/>
            <w:u w:val="none"/>
          </w:rPr>
          <w:t>Keeping Children Safe in Education</w:t>
        </w:r>
      </w:hyperlink>
      <w:r w:rsidR="00221347" w:rsidRPr="00EA7507">
        <w:rPr>
          <w:rStyle w:val="Strong"/>
          <w:rFonts w:ascii="Arial" w:hAnsi="Arial" w:cs="Arial"/>
          <w:b w:val="0"/>
        </w:rPr>
        <w:t xml:space="preserve">) to record or report incidents and concerns that arise or are reported to it, in some cases regardless of whether they are proven, if they meet a certain threshold of seriousness in their nature or regularity. This may include file notes on personnel or safeguarding files, and in some cases referrals to relevant authorities such as the LADO or police. For further information about this, please view the school’s Safeguarding Policy. </w:t>
      </w:r>
    </w:p>
    <w:p w14:paraId="1E806AD1" w14:textId="3BAD1F94" w:rsidR="00221347" w:rsidRPr="00EA7507" w:rsidRDefault="00CB287C"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 xml:space="preserve">The </w:t>
      </w:r>
      <w:r w:rsidR="003C139F">
        <w:rPr>
          <w:rStyle w:val="Strong"/>
          <w:rFonts w:ascii="Arial" w:hAnsi="Arial" w:cs="Arial"/>
          <w:b w:val="0"/>
        </w:rPr>
        <w:t>S</w:t>
      </w:r>
      <w:r w:rsidRPr="00EA7507">
        <w:rPr>
          <w:rStyle w:val="Strong"/>
          <w:rFonts w:ascii="Arial" w:hAnsi="Arial" w:cs="Arial"/>
          <w:b w:val="0"/>
        </w:rPr>
        <w:t>chool use Smoothwall which is an internet screening service which will monitor internet usage to protect children and staff from malicious or unsuitable content, for more information please see our</w:t>
      </w:r>
      <w:r w:rsidR="00A33D67" w:rsidRPr="00EA7507">
        <w:rPr>
          <w:rStyle w:val="Strong"/>
          <w:rFonts w:ascii="Arial" w:hAnsi="Arial" w:cs="Arial"/>
          <w:b w:val="0"/>
        </w:rPr>
        <w:t xml:space="preserve"> Online safety IT and acceptable use policy.</w:t>
      </w:r>
    </w:p>
    <w:p w14:paraId="3F8E9783" w14:textId="74A6DA43" w:rsidR="00AB4198" w:rsidRPr="00EA7507" w:rsidRDefault="00221347" w:rsidP="001574B5">
      <w:pPr>
        <w:spacing w:before="100" w:beforeAutospacing="1" w:after="100" w:afterAutospacing="1"/>
        <w:jc w:val="both"/>
        <w:rPr>
          <w:rStyle w:val="Strong"/>
          <w:rFonts w:ascii="Arial" w:hAnsi="Arial" w:cs="Arial"/>
          <w:b w:val="0"/>
        </w:rPr>
      </w:pPr>
      <w:r w:rsidRPr="00EA7507">
        <w:rPr>
          <w:rStyle w:val="Strong"/>
          <w:rFonts w:ascii="Arial" w:hAnsi="Arial" w:cs="Arial"/>
          <w:b w:val="0"/>
        </w:rPr>
        <w:t xml:space="preserve">Finally, in accordance with Data Protection Law, some of the </w:t>
      </w:r>
      <w:r w:rsidR="003C139F">
        <w:rPr>
          <w:rStyle w:val="Strong"/>
          <w:rFonts w:ascii="Arial" w:hAnsi="Arial" w:cs="Arial"/>
          <w:b w:val="0"/>
        </w:rPr>
        <w:t>S</w:t>
      </w:r>
      <w:r w:rsidRPr="00EA7507">
        <w:rPr>
          <w:rStyle w:val="Strong"/>
          <w:rFonts w:ascii="Arial" w:hAnsi="Arial" w:cs="Arial"/>
          <w:b w:val="0"/>
        </w:rPr>
        <w:t xml:space="preserve">chool’s processing activity is carried out on its behalf by third parties, such as IT systems, web developers or cloud storage providers. This is always subject to contractual assurances that personal data will be kept securely and only in accordance with the </w:t>
      </w:r>
      <w:r w:rsidR="003C139F">
        <w:rPr>
          <w:rStyle w:val="Strong"/>
          <w:rFonts w:ascii="Arial" w:hAnsi="Arial" w:cs="Arial"/>
          <w:b w:val="0"/>
        </w:rPr>
        <w:t>S</w:t>
      </w:r>
      <w:r w:rsidRPr="00EA7507">
        <w:rPr>
          <w:rStyle w:val="Strong"/>
          <w:rFonts w:ascii="Arial" w:hAnsi="Arial" w:cs="Arial"/>
          <w:b w:val="0"/>
        </w:rPr>
        <w:t>chool’s specific directions.</w:t>
      </w:r>
    </w:p>
    <w:p w14:paraId="3D8652E1" w14:textId="77777777" w:rsidR="004C3DCD" w:rsidRDefault="004C3DCD" w:rsidP="00CD5769">
      <w:pPr>
        <w:spacing w:before="100" w:beforeAutospacing="1" w:after="100" w:afterAutospacing="1" w:line="23" w:lineRule="atLeast"/>
        <w:jc w:val="both"/>
        <w:rPr>
          <w:rStyle w:val="Strong"/>
          <w:rFonts w:ascii="Arial" w:hAnsi="Arial" w:cs="Arial"/>
        </w:rPr>
      </w:pPr>
    </w:p>
    <w:p w14:paraId="52968696" w14:textId="41ADA456" w:rsidR="00CD5769" w:rsidRPr="00CD5769" w:rsidRDefault="00CD5769" w:rsidP="00CD5769">
      <w:pPr>
        <w:spacing w:before="100" w:beforeAutospacing="1" w:after="100" w:afterAutospacing="1" w:line="23" w:lineRule="atLeast"/>
        <w:jc w:val="both"/>
        <w:rPr>
          <w:rStyle w:val="Strong"/>
          <w:rFonts w:ascii="Arial" w:hAnsi="Arial" w:cs="Arial"/>
        </w:rPr>
      </w:pPr>
      <w:r w:rsidRPr="00CD5769">
        <w:rPr>
          <w:rStyle w:val="Strong"/>
          <w:rFonts w:ascii="Arial" w:hAnsi="Arial" w:cs="Arial"/>
        </w:rPr>
        <w:lastRenderedPageBreak/>
        <w:t>ACCESS TO SENSITIVE DATA</w:t>
      </w:r>
    </w:p>
    <w:p w14:paraId="73B5FBE2"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Particularly strict rules of access apply in the context of “special category” data, most notably:</w:t>
      </w:r>
    </w:p>
    <w:p w14:paraId="278D13AD" w14:textId="77777777" w:rsidR="00CD5769" w:rsidRPr="00CD5769" w:rsidRDefault="00CD5769" w:rsidP="00CD5769">
      <w:pPr>
        <w:pStyle w:val="ListParagraph"/>
        <w:numPr>
          <w:ilvl w:val="0"/>
          <w:numId w:val="6"/>
        </w:num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medical records; and</w:t>
      </w:r>
    </w:p>
    <w:p w14:paraId="6A389003" w14:textId="77777777" w:rsidR="00CD5769" w:rsidRPr="00CD5769" w:rsidRDefault="00CD5769" w:rsidP="00CD5769">
      <w:pPr>
        <w:pStyle w:val="ListParagraph"/>
        <w:numPr>
          <w:ilvl w:val="0"/>
          <w:numId w:val="6"/>
        </w:num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pastoral or safeguarding files.</w:t>
      </w:r>
    </w:p>
    <w:p w14:paraId="16F9BDD3"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Medical data. The school needs to process such information to comply with statutory duties and to keep pupils and others safe, but the school will ensure only authorised staff can access information on a need-to-know basis. This may include wider dissemination if needed for school trips or for catering purposes. Express consent will be sought where appropriate.</w:t>
      </w:r>
    </w:p>
    <w:p w14:paraId="05F40F5D"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 xml:space="preserve">However, a certain amount of any SEND pupil’s relevant information will need to be provided to staff more widely in the context of providing the necessary care and education that the pupil requires. </w:t>
      </w:r>
    </w:p>
    <w:p w14:paraId="7EFE0FBD" w14:textId="2BF08094"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 xml:space="preserve">Safeguarding data. Staff, pupils and parents are reminded that the school is under duties imposed by law and statutory guidance (including </w:t>
      </w:r>
      <w:hyperlink r:id="rId14" w:history="1">
        <w:r w:rsidRPr="00CD5769">
          <w:rPr>
            <w:rStyle w:val="Hyperlink"/>
            <w:rFonts w:ascii="Arial" w:hAnsi="Arial" w:cs="Arial"/>
          </w:rPr>
          <w:t>Keeping Children Safe in Education or KCSIE</w:t>
        </w:r>
      </w:hyperlink>
      <w:r>
        <w:rPr>
          <w:rStyle w:val="Strong"/>
          <w:rFonts w:ascii="Arial" w:hAnsi="Arial" w:cs="Arial"/>
          <w:b w:val="0"/>
        </w:rPr>
        <w:t xml:space="preserve"> </w:t>
      </w:r>
      <w:r w:rsidRPr="00CD5769">
        <w:rPr>
          <w:rStyle w:val="Strong"/>
          <w:rFonts w:ascii="Arial" w:hAnsi="Arial" w:cs="Arial"/>
          <w:b w:val="0"/>
        </w:rPr>
        <w:t xml:space="preserve">to record or report incidents and concerns that arise or are reported to it, in some cases regardless of whether they are proven, if they meet a certain threshold of seriousness in their nature or regularity. This is likely to include file notes on personnel or safeguarding </w:t>
      </w:r>
      <w:r w:rsidR="000B3044" w:rsidRPr="00CD5769">
        <w:rPr>
          <w:rStyle w:val="Strong"/>
          <w:rFonts w:ascii="Arial" w:hAnsi="Arial" w:cs="Arial"/>
          <w:b w:val="0"/>
        </w:rPr>
        <w:t>files,</w:t>
      </w:r>
      <w:r w:rsidRPr="00CD5769">
        <w:rPr>
          <w:rStyle w:val="Strong"/>
          <w:rFonts w:ascii="Arial" w:hAnsi="Arial" w:cs="Arial"/>
          <w:b w:val="0"/>
        </w:rPr>
        <w:t xml:space="preserve"> and in some cases referrals to relevant authorities such as the LADO or police. </w:t>
      </w:r>
    </w:p>
    <w:p w14:paraId="73AEC543"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KCSIE also requires that, whenever a child leaves the school to join another school or college, his or her child protection file is promptly provided to the new organisation. The school will retain a copy in accordance with its retention policy for material related to safeguarding matters.</w:t>
      </w:r>
    </w:p>
    <w:p w14:paraId="12D28212" w14:textId="77777777" w:rsidR="00CD5769" w:rsidRPr="00CD5769" w:rsidRDefault="00CD5769" w:rsidP="00CD5769">
      <w:pPr>
        <w:spacing w:before="100" w:beforeAutospacing="1" w:after="100" w:afterAutospacing="1" w:line="23" w:lineRule="atLeast"/>
        <w:jc w:val="both"/>
        <w:rPr>
          <w:rStyle w:val="Strong"/>
          <w:rFonts w:ascii="Arial" w:hAnsi="Arial" w:cs="Arial"/>
          <w:b w:val="0"/>
          <w:bCs w:val="0"/>
        </w:rPr>
      </w:pPr>
      <w:r w:rsidRPr="00CD5769">
        <w:rPr>
          <w:rStyle w:val="Strong"/>
          <w:rFonts w:ascii="Arial" w:hAnsi="Arial" w:cs="Arial"/>
          <w:b w:val="0"/>
        </w:rPr>
        <w:t xml:space="preserve">For further information about this, please view the school’s Safeguarding Policy. </w:t>
      </w:r>
    </w:p>
    <w:p w14:paraId="5C575049" w14:textId="3DEDEE96"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HOW LONG WE KEEP PERSONAL DATA</w:t>
      </w:r>
    </w:p>
    <w:p w14:paraId="1CAFD63D" w14:textId="1FF6C334" w:rsidR="00221347" w:rsidRPr="00EA7507" w:rsidRDefault="00221347"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 xml:space="preserve">The school will retain personal data securely and only in line with how long it is necessary to keep for a legitimate and lawful reason. Typically, the legal recommendation for how long to keep ordinary staff and pupil personnel files is up to 7 years following departure from the school. However, incident reports and safeguarding files will need to be kept much longer, in accordance with specific legal requirements. If you have any specific queries about how this policy is applied, or wish to request that personal data that you no longer believe to be relevant is considered for erasure, please contact </w:t>
      </w:r>
      <w:r w:rsidR="00793B7B" w:rsidRPr="00EA7507">
        <w:rPr>
          <w:rStyle w:val="Strong"/>
          <w:rFonts w:ascii="Arial" w:hAnsi="Arial" w:cs="Arial"/>
          <w:b w:val="0"/>
        </w:rPr>
        <w:t>Stephen Robinson</w:t>
      </w:r>
      <w:r w:rsidR="00EA7507">
        <w:rPr>
          <w:rStyle w:val="Strong"/>
          <w:rFonts w:ascii="Arial" w:hAnsi="Arial" w:cs="Arial"/>
          <w:b w:val="0"/>
        </w:rPr>
        <w:t xml:space="preserve"> at </w:t>
      </w:r>
      <w:hyperlink r:id="rId15" w:history="1">
        <w:r w:rsidR="00EA7507" w:rsidRPr="00210299">
          <w:rPr>
            <w:rStyle w:val="Hyperlink"/>
            <w:rFonts w:ascii="Arial" w:hAnsi="Arial" w:cs="Arial"/>
          </w:rPr>
          <w:t>Stephen.robinson@tringpark.com</w:t>
        </w:r>
      </w:hyperlink>
      <w:r w:rsidR="00EA7507">
        <w:rPr>
          <w:rStyle w:val="Strong"/>
          <w:rFonts w:ascii="Arial" w:hAnsi="Arial" w:cs="Arial"/>
          <w:b w:val="0"/>
        </w:rPr>
        <w:t xml:space="preserve"> </w:t>
      </w:r>
      <w:r w:rsidRPr="00EA7507">
        <w:rPr>
          <w:rStyle w:val="Strong"/>
          <w:rFonts w:ascii="Arial" w:hAnsi="Arial" w:cs="Arial"/>
          <w:b w:val="0"/>
        </w:rPr>
        <w:t>However, please bear in mind that the school may have lawful and necessary reasons to hold on to some data.</w:t>
      </w:r>
    </w:p>
    <w:p w14:paraId="20BAB435" w14:textId="60E8349D" w:rsidR="00C8112C" w:rsidRPr="00EA7507" w:rsidRDefault="00C8112C" w:rsidP="00221347">
      <w:pPr>
        <w:spacing w:before="100" w:beforeAutospacing="1" w:after="100" w:afterAutospacing="1"/>
        <w:jc w:val="both"/>
        <w:rPr>
          <w:rStyle w:val="Strong"/>
          <w:rFonts w:ascii="Arial" w:hAnsi="Arial" w:cs="Arial"/>
          <w:b w:val="0"/>
        </w:rPr>
      </w:pPr>
      <w:r w:rsidRPr="00EA7507">
        <w:rPr>
          <w:rFonts w:ascii="Arial" w:hAnsi="Arial" w:cs="Arial"/>
          <w:bCs/>
        </w:rPr>
        <w:t xml:space="preserve">A limited and reasonable amount of information will be kept for archiving purposes, for example; and even where you have </w:t>
      </w:r>
      <w:r w:rsidR="000B3044" w:rsidRPr="00EA7507">
        <w:rPr>
          <w:rFonts w:ascii="Arial" w:hAnsi="Arial" w:cs="Arial"/>
          <w:bCs/>
        </w:rPr>
        <w:t>requested,</w:t>
      </w:r>
      <w:r w:rsidRPr="00EA7507">
        <w:rPr>
          <w:rFonts w:ascii="Arial" w:hAnsi="Arial" w:cs="Arial"/>
          <w:bCs/>
        </w:rPr>
        <w:t xml:space="preserve"> we no longer keep in touch with you, we will need to keep a record of the fact in order to fulfil your wishes (called a "suppression record").</w:t>
      </w:r>
    </w:p>
    <w:p w14:paraId="35A02B1F" w14:textId="77777777" w:rsidR="00B230BA" w:rsidRPr="00EA7507" w:rsidRDefault="00CB287C" w:rsidP="00221347">
      <w:pPr>
        <w:spacing w:before="100" w:beforeAutospacing="1" w:after="100" w:afterAutospacing="1"/>
        <w:jc w:val="both"/>
        <w:rPr>
          <w:rStyle w:val="Strong"/>
          <w:rFonts w:ascii="Arial" w:hAnsi="Arial" w:cs="Arial"/>
          <w:b w:val="0"/>
        </w:rPr>
      </w:pPr>
      <w:r w:rsidRPr="00EA7507">
        <w:rPr>
          <w:rStyle w:val="Strong"/>
          <w:rFonts w:ascii="Arial" w:hAnsi="Arial" w:cs="Arial"/>
          <w:b w:val="0"/>
        </w:rPr>
        <w:t>For information regarding retention periods please see our Retentions of Records Policy, to request a copy please email the school on</w:t>
      </w:r>
      <w:r w:rsidR="00B230BA" w:rsidRPr="00EA7507">
        <w:rPr>
          <w:rStyle w:val="Strong"/>
          <w:rFonts w:ascii="Arial" w:hAnsi="Arial" w:cs="Arial"/>
          <w:b w:val="0"/>
        </w:rPr>
        <w:t xml:space="preserve"> </w:t>
      </w:r>
      <w:hyperlink r:id="rId16" w:history="1">
        <w:r w:rsidR="001574B5" w:rsidRPr="00EA7507">
          <w:rPr>
            <w:rStyle w:val="Hyperlink"/>
            <w:rFonts w:ascii="Arial" w:hAnsi="Arial" w:cs="Arial"/>
          </w:rPr>
          <w:t>dataprotection@tringpark.com</w:t>
        </w:r>
      </w:hyperlink>
      <w:r w:rsidR="00B230BA" w:rsidRPr="00EA7507">
        <w:rPr>
          <w:rStyle w:val="Strong"/>
          <w:rFonts w:ascii="Arial" w:hAnsi="Arial" w:cs="Arial"/>
          <w:b w:val="0"/>
        </w:rPr>
        <w:t>.</w:t>
      </w:r>
    </w:p>
    <w:p w14:paraId="5CA3243E" w14:textId="77777777" w:rsidR="00221347" w:rsidRPr="00EA7507" w:rsidRDefault="00221347" w:rsidP="00221347">
      <w:pPr>
        <w:spacing w:before="100" w:beforeAutospacing="1" w:after="100" w:afterAutospacing="1"/>
        <w:rPr>
          <w:rFonts w:ascii="Arial" w:eastAsiaTheme="minorEastAsia" w:hAnsi="Arial" w:cs="Arial"/>
          <w:u w:val="single"/>
        </w:rPr>
      </w:pPr>
      <w:r w:rsidRPr="00EA7507">
        <w:rPr>
          <w:rStyle w:val="Strong"/>
          <w:rFonts w:ascii="Arial" w:hAnsi="Arial" w:cs="Arial"/>
          <w:u w:val="single"/>
        </w:rPr>
        <w:lastRenderedPageBreak/>
        <w:t>KEEPING IN TOUCH AND SUPPORTING THE SCHOOL</w:t>
      </w:r>
      <w:r w:rsidRPr="00EA7507">
        <w:rPr>
          <w:rFonts w:ascii="Arial" w:hAnsi="Arial" w:cs="Arial"/>
          <w:u w:val="single"/>
        </w:rPr>
        <w:t> </w:t>
      </w:r>
    </w:p>
    <w:p w14:paraId="79B25282" w14:textId="7B7B15E3"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w:t>
      </w:r>
      <w:r w:rsidR="00082F2C">
        <w:rPr>
          <w:rFonts w:ascii="Arial" w:eastAsia="Times New Roman" w:hAnsi="Arial" w:cs="Arial"/>
        </w:rPr>
        <w:t xml:space="preserve">having </w:t>
      </w:r>
      <w:r w:rsidR="00874325">
        <w:rPr>
          <w:rFonts w:ascii="Arial" w:eastAsia="Times New Roman" w:hAnsi="Arial" w:cs="Arial"/>
        </w:rPr>
        <w:t xml:space="preserve">received opt-in consent, </w:t>
      </w:r>
      <w:r w:rsidR="00272EB1" w:rsidRPr="00EA7507">
        <w:rPr>
          <w:rFonts w:ascii="Arial" w:eastAsia="Times New Roman" w:hAnsi="Arial" w:cs="Arial"/>
        </w:rPr>
        <w:t>w</w:t>
      </w:r>
      <w:r w:rsidRPr="00EA7507">
        <w:rPr>
          <w:rFonts w:ascii="Arial" w:eastAsia="Times New Roman" w:hAnsi="Arial" w:cs="Arial"/>
        </w:rPr>
        <w:t>ill use the contact details of parents, alumni and other members of the school community to keep them updated about the activities of the school, or alumni and parent events of interest, including by sending updates and newsletters, by email and by post. Unless the relevant individual objects, the school may also: </w:t>
      </w:r>
    </w:p>
    <w:p w14:paraId="49144C52" w14:textId="77777777" w:rsidR="00221347" w:rsidRPr="00EA7507" w:rsidRDefault="00221347" w:rsidP="00221347">
      <w:pPr>
        <w:numPr>
          <w:ilvl w:val="0"/>
          <w:numId w:val="4"/>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Share personal data about parents and/or alumni, as appropriate, with organisations set up to help establish and maintain relationships with the school community, such as any parent/staff association, old </w:t>
      </w:r>
      <w:r w:rsidR="00F43FAD" w:rsidRPr="00EA7507">
        <w:rPr>
          <w:rFonts w:ascii="Arial" w:eastAsia="Times New Roman" w:hAnsi="Arial" w:cs="Arial"/>
        </w:rPr>
        <w:t>members/alumni association etc</w:t>
      </w:r>
      <w:r w:rsidRPr="00EA7507">
        <w:rPr>
          <w:rFonts w:ascii="Arial" w:eastAsia="Times New Roman" w:hAnsi="Arial" w:cs="Arial"/>
        </w:rPr>
        <w:t>;</w:t>
      </w:r>
    </w:p>
    <w:p w14:paraId="2AC0D2D0" w14:textId="7319E150" w:rsidR="00221347" w:rsidRPr="00EA7507" w:rsidRDefault="00221347" w:rsidP="00347B4B">
      <w:pPr>
        <w:numPr>
          <w:ilvl w:val="0"/>
          <w:numId w:val="4"/>
        </w:num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Contact parents and/or alumni by post and email in order to promote and raise funds for the school and, where appropriate, other worthy causes;</w:t>
      </w:r>
    </w:p>
    <w:p w14:paraId="4264340E" w14:textId="6CF86446" w:rsidR="007952E5" w:rsidRPr="00EA7507" w:rsidRDefault="00221347" w:rsidP="007952E5">
      <w:pPr>
        <w:numPr>
          <w:ilvl w:val="0"/>
          <w:numId w:val="4"/>
        </w:numPr>
        <w:spacing w:before="100" w:beforeAutospacing="1" w:after="100" w:afterAutospacing="1" w:line="240" w:lineRule="auto"/>
        <w:jc w:val="both"/>
        <w:rPr>
          <w:rStyle w:val="Strong"/>
          <w:rFonts w:ascii="Arial" w:eastAsia="Times New Roman" w:hAnsi="Arial" w:cs="Arial"/>
          <w:b w:val="0"/>
          <w:bCs w:val="0"/>
        </w:rPr>
      </w:pPr>
      <w:r w:rsidRPr="00EA7507">
        <w:rPr>
          <w:rFonts w:ascii="Arial" w:eastAsia="Times New Roman" w:hAnsi="Arial" w:cs="Arial"/>
        </w:rPr>
        <w:t xml:space="preserve">Should you wish to limit or object to any such use, or would like further information about them, please contact </w:t>
      </w:r>
      <w:r w:rsidR="00793B7B" w:rsidRPr="00EA7507">
        <w:rPr>
          <w:rFonts w:ascii="Arial" w:eastAsia="Times New Roman" w:hAnsi="Arial" w:cs="Arial"/>
        </w:rPr>
        <w:t>Stephen Robinson</w:t>
      </w:r>
      <w:r w:rsidR="00A33D67" w:rsidRPr="00EA7507">
        <w:rPr>
          <w:rFonts w:ascii="Arial" w:eastAsia="Times New Roman" w:hAnsi="Arial" w:cs="Arial"/>
        </w:rPr>
        <w:t xml:space="preserve"> </w:t>
      </w:r>
      <w:hyperlink r:id="rId17" w:history="1">
        <w:r w:rsidR="001574B5" w:rsidRPr="00EA7507">
          <w:rPr>
            <w:rStyle w:val="Hyperlink"/>
            <w:rFonts w:ascii="Arial" w:eastAsia="Times New Roman" w:hAnsi="Arial" w:cs="Arial"/>
          </w:rPr>
          <w:t>dataprotectio@tringpark.com</w:t>
        </w:r>
      </w:hyperlink>
      <w:r w:rsidR="00A33D67" w:rsidRPr="00EA7507">
        <w:rPr>
          <w:rFonts w:ascii="Arial" w:eastAsia="Times New Roman" w:hAnsi="Arial" w:cs="Arial"/>
        </w:rPr>
        <w:t xml:space="preserve"> </w:t>
      </w:r>
      <w:r w:rsidRPr="00EA7507">
        <w:rPr>
          <w:rFonts w:ascii="Arial" w:eastAsia="Times New Roman" w:hAnsi="Arial" w:cs="Arial"/>
        </w:rPr>
        <w:t xml:space="preserve">in writing. You always have the right to withdraw consent, where given, or otherwise object to direct marketing or fundraising. However, the school may need nonetheless to retain some of your details (not least to ensure that no more communications are sent to that particular address, email or telephone number). </w:t>
      </w:r>
    </w:p>
    <w:p w14:paraId="192DC34C" w14:textId="77777777" w:rsidR="00221347" w:rsidRPr="00EA7507" w:rsidRDefault="00221347" w:rsidP="00221347">
      <w:pPr>
        <w:spacing w:before="100" w:beforeAutospacing="1" w:after="100" w:afterAutospacing="1"/>
        <w:rPr>
          <w:rStyle w:val="Strong"/>
          <w:rFonts w:ascii="Arial" w:hAnsi="Arial" w:cs="Arial"/>
          <w:u w:val="single"/>
        </w:rPr>
      </w:pPr>
      <w:r w:rsidRPr="00EA7507">
        <w:rPr>
          <w:rStyle w:val="Strong"/>
          <w:rFonts w:ascii="Arial" w:hAnsi="Arial" w:cs="Arial"/>
          <w:u w:val="single"/>
        </w:rPr>
        <w:t>YOUR RIGHTS</w:t>
      </w:r>
    </w:p>
    <w:p w14:paraId="0BA9F5A8" w14:textId="6446CF6F" w:rsidR="00C8112C" w:rsidRPr="00EA7507" w:rsidRDefault="00C8112C" w:rsidP="00C8112C">
      <w:pPr>
        <w:numPr>
          <w:ilvl w:val="0"/>
          <w:numId w:val="9"/>
        </w:numPr>
        <w:spacing w:before="100" w:beforeAutospacing="1" w:after="100" w:afterAutospacing="1" w:line="240" w:lineRule="auto"/>
        <w:contextualSpacing/>
        <w:jc w:val="both"/>
        <w:rPr>
          <w:rFonts w:ascii="Arial" w:eastAsia="Times New Roman" w:hAnsi="Arial" w:cs="Arial"/>
        </w:rPr>
      </w:pPr>
      <w:r w:rsidRPr="00EA7507">
        <w:rPr>
          <w:rFonts w:ascii="Arial" w:eastAsia="Times New Roman" w:hAnsi="Arial" w:cs="Arial"/>
          <w:u w:val="single"/>
        </w:rPr>
        <w:t>Rights of access, etc.</w:t>
      </w:r>
    </w:p>
    <w:p w14:paraId="1241E69B"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rPr>
      </w:pPr>
    </w:p>
    <w:p w14:paraId="3AE7039B" w14:textId="6D76F1A0" w:rsidR="003C139F" w:rsidRDefault="000C6C3D" w:rsidP="00C8112C">
      <w:pPr>
        <w:spacing w:before="100" w:beforeAutospacing="1" w:after="100" w:afterAutospacing="1" w:line="240" w:lineRule="auto"/>
        <w:jc w:val="both"/>
        <w:rPr>
          <w:rFonts w:ascii="Arial" w:eastAsia="Times New Roman" w:hAnsi="Arial" w:cs="Arial"/>
        </w:rPr>
      </w:pPr>
      <w:r>
        <w:rPr>
          <w:rFonts w:ascii="Arial" w:eastAsia="Times New Roman" w:hAnsi="Arial" w:cs="Arial"/>
        </w:rPr>
        <w:t>Under data protection legislation, parents and pupils have the right to request access to information about them that we hold. You also have the right to:</w:t>
      </w:r>
    </w:p>
    <w:p w14:paraId="4B881CD4" w14:textId="3646B7E7" w:rsidR="000C6C3D" w:rsidRDefault="000C6C3D" w:rsidP="000C6C3D">
      <w:pPr>
        <w:pStyle w:val="ListParagraph"/>
        <w:numPr>
          <w:ilvl w:val="0"/>
          <w:numId w:val="9"/>
        </w:numPr>
        <w:spacing w:before="100" w:beforeAutospacing="1" w:after="100" w:afterAutospacing="1" w:line="240" w:lineRule="auto"/>
        <w:jc w:val="both"/>
        <w:rPr>
          <w:rFonts w:ascii="Arial" w:eastAsia="Times New Roman" w:hAnsi="Arial" w:cs="Arial"/>
        </w:rPr>
      </w:pPr>
      <w:r>
        <w:rPr>
          <w:rFonts w:ascii="Arial" w:eastAsia="Times New Roman" w:hAnsi="Arial" w:cs="Arial"/>
        </w:rPr>
        <w:t>to ask us for access to information about you that we hold’</w:t>
      </w:r>
    </w:p>
    <w:p w14:paraId="0D70EE85" w14:textId="66A0CFF2" w:rsidR="000C6C3D" w:rsidRDefault="000C6C3D" w:rsidP="000C6C3D">
      <w:pPr>
        <w:pStyle w:val="ListParagraph"/>
        <w:numPr>
          <w:ilvl w:val="0"/>
          <w:numId w:val="9"/>
        </w:numPr>
        <w:spacing w:before="100" w:beforeAutospacing="1" w:after="100" w:afterAutospacing="1" w:line="240" w:lineRule="auto"/>
        <w:jc w:val="both"/>
        <w:rPr>
          <w:rFonts w:ascii="Arial" w:eastAsia="Times New Roman" w:hAnsi="Arial" w:cs="Arial"/>
        </w:rPr>
      </w:pPr>
      <w:r>
        <w:rPr>
          <w:rFonts w:ascii="Arial" w:eastAsia="Times New Roman" w:hAnsi="Arial" w:cs="Arial"/>
        </w:rPr>
        <w:t>to have your personal data rectified, if it is inaccurate or incomplete;</w:t>
      </w:r>
    </w:p>
    <w:p w14:paraId="4F9D1C1E" w14:textId="2D263CF4" w:rsidR="000C6C3D" w:rsidRDefault="000C6C3D" w:rsidP="000C6C3D">
      <w:pPr>
        <w:pStyle w:val="ListParagraph"/>
        <w:numPr>
          <w:ilvl w:val="0"/>
          <w:numId w:val="9"/>
        </w:numPr>
        <w:spacing w:before="100" w:beforeAutospacing="1" w:after="100" w:afterAutospacing="1" w:line="240" w:lineRule="auto"/>
        <w:jc w:val="both"/>
        <w:rPr>
          <w:rFonts w:ascii="Arial" w:eastAsia="Times New Roman" w:hAnsi="Arial" w:cs="Arial"/>
        </w:rPr>
      </w:pPr>
      <w:r>
        <w:rPr>
          <w:rFonts w:ascii="Arial" w:eastAsia="Times New Roman" w:hAnsi="Arial" w:cs="Arial"/>
        </w:rPr>
        <w:t>to request the deletion or removal of personal data where there is no compelling reason for its continued processing;</w:t>
      </w:r>
    </w:p>
    <w:p w14:paraId="58184D4E" w14:textId="65CFB243" w:rsidR="000C6C3D" w:rsidRDefault="000C6C3D" w:rsidP="000C6C3D">
      <w:pPr>
        <w:pStyle w:val="ListParagraph"/>
        <w:numPr>
          <w:ilvl w:val="0"/>
          <w:numId w:val="9"/>
        </w:numPr>
        <w:spacing w:before="100" w:beforeAutospacing="1" w:after="100" w:afterAutospacing="1" w:line="240" w:lineRule="auto"/>
        <w:jc w:val="both"/>
        <w:rPr>
          <w:rFonts w:ascii="Arial" w:eastAsia="Times New Roman" w:hAnsi="Arial" w:cs="Arial"/>
        </w:rPr>
      </w:pPr>
      <w:r>
        <w:rPr>
          <w:rFonts w:ascii="Arial" w:eastAsia="Times New Roman" w:hAnsi="Arial" w:cs="Arial"/>
        </w:rPr>
        <w:t>to restrict our processing of your personal data (i.e. permitting its storage but no further processing);</w:t>
      </w:r>
    </w:p>
    <w:p w14:paraId="7CF5AE4E" w14:textId="11A1F79F" w:rsidR="000C6C3D" w:rsidRDefault="000C6C3D" w:rsidP="000C6C3D">
      <w:pPr>
        <w:pStyle w:val="ListParagraph"/>
        <w:numPr>
          <w:ilvl w:val="0"/>
          <w:numId w:val="9"/>
        </w:numPr>
        <w:spacing w:before="100" w:beforeAutospacing="1" w:after="100" w:afterAutospacing="1" w:line="240" w:lineRule="auto"/>
        <w:jc w:val="both"/>
        <w:rPr>
          <w:rFonts w:ascii="Arial" w:eastAsia="Times New Roman" w:hAnsi="Arial" w:cs="Arial"/>
        </w:rPr>
      </w:pPr>
      <w:r>
        <w:rPr>
          <w:rFonts w:ascii="Arial" w:eastAsia="Times New Roman" w:hAnsi="Arial" w:cs="Arial"/>
        </w:rPr>
        <w:t>to object to direct marketing (including profiling) and processing for the purposes of scientific/historical research and statistics;</w:t>
      </w:r>
    </w:p>
    <w:p w14:paraId="27111AF9" w14:textId="74C7CD22" w:rsidR="000C6C3D" w:rsidRPr="000C6C3D" w:rsidRDefault="000C6C3D" w:rsidP="000C6C3D">
      <w:pPr>
        <w:pStyle w:val="ListParagraph"/>
        <w:numPr>
          <w:ilvl w:val="0"/>
          <w:numId w:val="9"/>
        </w:numPr>
        <w:spacing w:before="100" w:beforeAutospacing="1" w:after="100" w:afterAutospacing="1" w:line="240" w:lineRule="auto"/>
        <w:jc w:val="both"/>
        <w:rPr>
          <w:rFonts w:ascii="Arial" w:eastAsia="Times New Roman" w:hAnsi="Arial" w:cs="Arial"/>
        </w:rPr>
      </w:pPr>
      <w:r>
        <w:rPr>
          <w:rFonts w:ascii="Arial" w:eastAsia="Times New Roman" w:hAnsi="Arial" w:cs="Arial"/>
        </w:rPr>
        <w:t>not to be subject to decisions based purely on automated processing where it produces a legal or similarly significant effect on you.</w:t>
      </w:r>
    </w:p>
    <w:p w14:paraId="63BDB682" w14:textId="7D3C740A"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Any individual wishing to access or amend their personal data, or wishing it to be transferred to another person or organisation, or who has some other objection to how their personal data is used, should put </w:t>
      </w:r>
      <w:r w:rsidR="001C2D42" w:rsidRPr="00EA7507">
        <w:rPr>
          <w:rFonts w:ascii="Arial" w:eastAsia="Times New Roman" w:hAnsi="Arial" w:cs="Arial"/>
        </w:rPr>
        <w:t xml:space="preserve">their request in writing to </w:t>
      </w:r>
      <w:r w:rsidR="00793B7B" w:rsidRPr="00EA7507">
        <w:rPr>
          <w:rFonts w:ascii="Arial" w:eastAsia="Times New Roman" w:hAnsi="Arial" w:cs="Arial"/>
        </w:rPr>
        <w:t>Stephen Robinson</w:t>
      </w:r>
      <w:r w:rsidRPr="00EA7507">
        <w:rPr>
          <w:rFonts w:ascii="Arial" w:eastAsia="Times New Roman" w:hAnsi="Arial" w:cs="Arial"/>
        </w:rPr>
        <w:t xml:space="preserve">, </w:t>
      </w:r>
      <w:hyperlink r:id="rId18" w:history="1">
        <w:r w:rsidR="00EA7507" w:rsidRPr="00EA7507">
          <w:rPr>
            <w:rStyle w:val="Hyperlink"/>
            <w:rFonts w:ascii="Arial" w:eastAsia="Times New Roman" w:hAnsi="Arial" w:cs="Arial"/>
          </w:rPr>
          <w:t>stephen.robinson@tringpark.com</w:t>
        </w:r>
      </w:hyperlink>
      <w:r w:rsidR="00EA7507" w:rsidRPr="00EA7507">
        <w:rPr>
          <w:rFonts w:ascii="Arial" w:eastAsia="Times New Roman" w:hAnsi="Arial" w:cs="Arial"/>
        </w:rPr>
        <w:t xml:space="preserve"> </w:t>
      </w:r>
    </w:p>
    <w:p w14:paraId="000F80EE" w14:textId="67C94CDE"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The school will endeavour to respond to any such written requests as soon as is reasonably practicable and in any event within statutory time-limits (which is one month in the case of requests for access to information</w:t>
      </w:r>
      <w:r w:rsidR="000C6C3D">
        <w:rPr>
          <w:rFonts w:ascii="Arial" w:eastAsia="Times New Roman" w:hAnsi="Arial" w:cs="Arial"/>
        </w:rPr>
        <w:t xml:space="preserve"> unless the request is particularly complex in nature</w:t>
      </w:r>
      <w:r w:rsidRPr="00EA7507">
        <w:rPr>
          <w:rFonts w:ascii="Arial" w:eastAsia="Times New Roman" w:hAnsi="Arial" w:cs="Arial"/>
        </w:rPr>
        <w:t xml:space="preserve">). </w:t>
      </w:r>
    </w:p>
    <w:p w14:paraId="6DD1ECEB" w14:textId="77777777" w:rsidR="001574B5"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The school will be better able to respond quickly to smaller, targeted requests for information. If the request for information is manifestly excessive or similar to previous requests, the school may ask you to reconsider, or require a proportionate fee (but only where Data Protection Law allows it).</w:t>
      </w:r>
    </w:p>
    <w:p w14:paraId="297AF7FF"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lastRenderedPageBreak/>
        <w:t xml:space="preserve">Requests that cannot be fulfilled </w:t>
      </w:r>
    </w:p>
    <w:p w14:paraId="6D88C63A"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3329A20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You should be aware that the right of access is limited to your own personal data, and certain data is exempt from the right of access. This will include information which identifies other individuals (and parents need to be aware this may include their own children, in certain limited situations – please see further below), or information which is subject to legal privilege (for example legal advice given to or sought by the school, or documents prepared in connection with a legal action). </w:t>
      </w:r>
    </w:p>
    <w:p w14:paraId="5F3A6D51"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is also not required to disclose any pupil examination scripts (or other information consisting solely of pupil test answers), provide examination or other test marks ahead of any ordinary publication, nor share any confidential reference given by the school itself for the purposes of the education, training or employment of any individual. </w:t>
      </w:r>
    </w:p>
    <w:p w14:paraId="5F8096CA"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You may have heard of the "right to be forgotten". However, we will sometimes have compelling reasons to refuse specific requests to amend, delete or stop processing your (or your child's) personal data: for example, a legal requirement, or where it falls within a legitimate interest identified in this Privacy Notice. All such requests will be considered on their own merits.</w:t>
      </w:r>
    </w:p>
    <w:p w14:paraId="63259F78"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Pupil requests</w:t>
      </w:r>
    </w:p>
    <w:p w14:paraId="3563A180"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4A377C59"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Pupils can make subject access requests for their own personal data, provided that, in the reasonable opinion of the school, they have sufficient maturity to understand the request they are making (see section </w:t>
      </w:r>
      <w:r w:rsidRPr="00EA7507">
        <w:rPr>
          <w:rFonts w:ascii="Arial" w:eastAsia="Times New Roman" w:hAnsi="Arial" w:cs="Arial"/>
          <w:b/>
        </w:rPr>
        <w:t>Whose Rights?</w:t>
      </w:r>
      <w:r w:rsidRPr="00EA7507">
        <w:rPr>
          <w:rFonts w:ascii="Arial" w:eastAsia="Times New Roman" w:hAnsi="Arial" w:cs="Arial"/>
        </w:rPr>
        <w:t xml:space="preserve"> below). A pupil of any age may ask a parent or other representative to make a subject access request on his/her behalf.</w:t>
      </w:r>
    </w:p>
    <w:p w14:paraId="4DAA3BC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Indeed, while a person with parental responsibility will generally be entitled to make a subject access request on behalf of younger pupils, the law still considers the information in question to be the child’s: for older pupils, the parent making the request may need to evidence their child's authority for the specific request.  </w:t>
      </w:r>
    </w:p>
    <w:p w14:paraId="16C4D64E" w14:textId="77777777" w:rsidR="00AB4198"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Pupils aged 13</w:t>
      </w:r>
      <w:r w:rsidRPr="00EA7507">
        <w:rPr>
          <w:rFonts w:ascii="Arial" w:eastAsia="Times New Roman" w:hAnsi="Arial" w:cs="Arial"/>
          <w:i/>
        </w:rPr>
        <w:t xml:space="preserve"> </w:t>
      </w:r>
      <w:r w:rsidRPr="00EA7507">
        <w:rPr>
          <w:rFonts w:ascii="Arial" w:eastAsia="Times New Roman" w:hAnsi="Arial" w:cs="Arial"/>
        </w:rPr>
        <w:t>and above are generally assumed to have this level of maturity, although this will depend on both the child and the personal data requested, including any relevant circumstances at home. Sli</w:t>
      </w:r>
      <w:r w:rsidR="001C2D42" w:rsidRPr="00EA7507">
        <w:rPr>
          <w:rFonts w:ascii="Arial" w:eastAsia="Times New Roman" w:hAnsi="Arial" w:cs="Arial"/>
        </w:rPr>
        <w:t xml:space="preserve">ghtly younger children </w:t>
      </w:r>
      <w:r w:rsidRPr="00EA7507">
        <w:rPr>
          <w:rFonts w:ascii="Arial" w:eastAsia="Times New Roman" w:hAnsi="Arial" w:cs="Arial"/>
        </w:rPr>
        <w:t xml:space="preserve">may however be sufficiently mature to have a say in this decision, depending on the child and the circumstances. </w:t>
      </w:r>
    </w:p>
    <w:p w14:paraId="185E35F8"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Parental requests, etc.</w:t>
      </w:r>
    </w:p>
    <w:p w14:paraId="71493771"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20E0EDC7" w14:textId="1F3E9B1B"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It should be clearly understood that the rules on subject access are not the sole basis on which information requests are handled. Parents may not have a statutory right to information, but they and others will often have a</w:t>
      </w:r>
      <w:r w:rsidR="000C6C3D">
        <w:rPr>
          <w:rFonts w:ascii="Arial" w:eastAsia="Times New Roman" w:hAnsi="Arial" w:cs="Arial"/>
        </w:rPr>
        <w:t>n</w:t>
      </w:r>
      <w:r w:rsidRPr="00EA7507">
        <w:rPr>
          <w:rFonts w:ascii="Arial" w:eastAsia="Times New Roman" w:hAnsi="Arial" w:cs="Arial"/>
        </w:rPr>
        <w:t xml:space="preserve"> expectation in receiving certain information about pupils without their consent. The </w:t>
      </w:r>
      <w:r w:rsidR="00323C19">
        <w:rPr>
          <w:rFonts w:ascii="Arial" w:eastAsia="Times New Roman" w:hAnsi="Arial" w:cs="Arial"/>
        </w:rPr>
        <w:t>S</w:t>
      </w:r>
      <w:r w:rsidRPr="00EA7507">
        <w:rPr>
          <w:rFonts w:ascii="Arial" w:eastAsia="Times New Roman" w:hAnsi="Arial" w:cs="Arial"/>
        </w:rPr>
        <w:t xml:space="preserve">chool may consider there are lawful grounds for sharing with or without reference to that pupil. </w:t>
      </w:r>
    </w:p>
    <w:p w14:paraId="700EAB5B" w14:textId="0A48FA71"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Parents will in general receive educational and pastoral updates about their children</w:t>
      </w:r>
      <w:r w:rsidR="001C2D42" w:rsidRPr="00EA7507">
        <w:rPr>
          <w:rFonts w:ascii="Arial" w:eastAsia="Times New Roman" w:hAnsi="Arial" w:cs="Arial"/>
        </w:rPr>
        <w:t xml:space="preserve">. </w:t>
      </w:r>
      <w:r w:rsidRPr="00EA7507">
        <w:rPr>
          <w:rFonts w:ascii="Arial" w:eastAsia="Times New Roman" w:hAnsi="Arial" w:cs="Arial"/>
        </w:rPr>
        <w:t xml:space="preserve">Where parents </w:t>
      </w:r>
      <w:r w:rsidR="001C2D42" w:rsidRPr="00EA7507">
        <w:rPr>
          <w:rFonts w:ascii="Arial" w:eastAsia="Times New Roman" w:hAnsi="Arial" w:cs="Arial"/>
        </w:rPr>
        <w:t xml:space="preserve">are separated, the </w:t>
      </w:r>
      <w:r w:rsidR="00323C19">
        <w:rPr>
          <w:rFonts w:ascii="Arial" w:eastAsia="Times New Roman" w:hAnsi="Arial" w:cs="Arial"/>
        </w:rPr>
        <w:t>S</w:t>
      </w:r>
      <w:r w:rsidR="001C2D42" w:rsidRPr="00EA7507">
        <w:rPr>
          <w:rFonts w:ascii="Arial" w:eastAsia="Times New Roman" w:hAnsi="Arial" w:cs="Arial"/>
        </w:rPr>
        <w:t xml:space="preserve">chool will, </w:t>
      </w:r>
      <w:r w:rsidRPr="00EA7507">
        <w:rPr>
          <w:rFonts w:ascii="Arial" w:eastAsia="Times New Roman" w:hAnsi="Arial" w:cs="Arial"/>
        </w:rPr>
        <w:t>in most cases</w:t>
      </w:r>
      <w:r w:rsidR="001C2D42" w:rsidRPr="00EA7507">
        <w:rPr>
          <w:rFonts w:ascii="Arial" w:eastAsia="Times New Roman" w:hAnsi="Arial" w:cs="Arial"/>
        </w:rPr>
        <w:t>,</w:t>
      </w:r>
      <w:r w:rsidRPr="00EA7507">
        <w:rPr>
          <w:rFonts w:ascii="Arial" w:eastAsia="Times New Roman" w:hAnsi="Arial" w:cs="Arial"/>
        </w:rPr>
        <w:t xml:space="preserve"> aim to provide the same information to each person with parental responsibility, but may need to factor in all the circumstances including </w:t>
      </w:r>
      <w:r w:rsidR="001C2D42" w:rsidRPr="00EA7507">
        <w:rPr>
          <w:rFonts w:ascii="Arial" w:eastAsia="Times New Roman" w:hAnsi="Arial" w:cs="Arial"/>
        </w:rPr>
        <w:t>the express wishes of the child</w:t>
      </w:r>
      <w:r w:rsidRPr="00EA7507">
        <w:rPr>
          <w:rFonts w:ascii="Arial" w:eastAsia="Times New Roman" w:hAnsi="Arial" w:cs="Arial"/>
        </w:rPr>
        <w:t>.</w:t>
      </w:r>
    </w:p>
    <w:p w14:paraId="7DD0A782" w14:textId="554873B8"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lastRenderedPageBreak/>
        <w:t xml:space="preserve">All information requests from, on behalf of, or concerning pupils – whether made under subject access or simply as an incidental request – will therefore be considered on a </w:t>
      </w:r>
      <w:r w:rsidR="00BC3EA9" w:rsidRPr="00EA7507">
        <w:rPr>
          <w:rFonts w:ascii="Arial" w:eastAsia="Times New Roman" w:hAnsi="Arial" w:cs="Arial"/>
        </w:rPr>
        <w:t>case-by-case</w:t>
      </w:r>
      <w:r w:rsidRPr="00EA7507">
        <w:rPr>
          <w:rFonts w:ascii="Arial" w:eastAsia="Times New Roman" w:hAnsi="Arial" w:cs="Arial"/>
        </w:rPr>
        <w:t xml:space="preserve"> basis. </w:t>
      </w:r>
    </w:p>
    <w:p w14:paraId="48B72455"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Consent</w:t>
      </w:r>
    </w:p>
    <w:p w14:paraId="34F99F54"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67623A2C" w14:textId="56DA592D"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Where the </w:t>
      </w:r>
      <w:r w:rsidR="00323C19">
        <w:rPr>
          <w:rFonts w:ascii="Arial" w:eastAsia="Times New Roman" w:hAnsi="Arial" w:cs="Arial"/>
        </w:rPr>
        <w:t>S</w:t>
      </w:r>
      <w:r w:rsidRPr="00EA7507">
        <w:rPr>
          <w:rFonts w:ascii="Arial" w:eastAsia="Times New Roman" w:hAnsi="Arial" w:cs="Arial"/>
        </w:rPr>
        <w:t xml:space="preserve">chool is relying on consent as a means to process personal data, any person may withdraw this consent at any time (subject to similar age considerations as above). Examples where we do rely on consent are: certain types of uses of images, certain types of fundraising activity. Please be aware however that the </w:t>
      </w:r>
      <w:r w:rsidR="00323C19">
        <w:rPr>
          <w:rFonts w:ascii="Arial" w:eastAsia="Times New Roman" w:hAnsi="Arial" w:cs="Arial"/>
        </w:rPr>
        <w:t>S</w:t>
      </w:r>
      <w:r w:rsidRPr="00EA7507">
        <w:rPr>
          <w:rFonts w:ascii="Arial" w:eastAsia="Times New Roman" w:hAnsi="Arial" w:cs="Arial"/>
        </w:rPr>
        <w:t xml:space="preserve">chool may not be relying on consent but have another lawful reason to process the personal data in question even without your consent. </w:t>
      </w:r>
    </w:p>
    <w:p w14:paraId="3E5E8FF6"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That reason will usually have been asserted under this Privacy Notice, or may otherwise exist under some form of contract or agreement with the individual (e.g. an employment or parent contract, or because a purchase of goods, services or membership of an organisation such as an alumni or parents' association has been requested). </w:t>
      </w:r>
    </w:p>
    <w:p w14:paraId="4CC5B25F" w14:textId="77777777" w:rsidR="00C8112C" w:rsidRPr="00EA7507" w:rsidRDefault="00C8112C" w:rsidP="00C8112C">
      <w:pPr>
        <w:numPr>
          <w:ilvl w:val="0"/>
          <w:numId w:val="8"/>
        </w:numPr>
        <w:spacing w:before="100" w:beforeAutospacing="1" w:after="100" w:afterAutospacing="1" w:line="240" w:lineRule="auto"/>
        <w:contextualSpacing/>
        <w:jc w:val="both"/>
        <w:rPr>
          <w:rFonts w:ascii="Arial" w:eastAsia="Times New Roman" w:hAnsi="Arial" w:cs="Arial"/>
          <w:u w:val="single"/>
        </w:rPr>
      </w:pPr>
      <w:r w:rsidRPr="00EA7507">
        <w:rPr>
          <w:rFonts w:ascii="Arial" w:eastAsia="Times New Roman" w:hAnsi="Arial" w:cs="Arial"/>
          <w:u w:val="single"/>
        </w:rPr>
        <w:t>Whose rights?</w:t>
      </w:r>
    </w:p>
    <w:p w14:paraId="5758D6D4" w14:textId="77777777" w:rsidR="00C8112C" w:rsidRPr="00EA7507" w:rsidRDefault="00C8112C" w:rsidP="00C8112C">
      <w:pPr>
        <w:spacing w:before="100" w:beforeAutospacing="1" w:after="100" w:afterAutospacing="1" w:line="240" w:lineRule="auto"/>
        <w:ind w:left="720"/>
        <w:contextualSpacing/>
        <w:jc w:val="both"/>
        <w:rPr>
          <w:rFonts w:ascii="Arial" w:eastAsia="Times New Roman" w:hAnsi="Arial" w:cs="Arial"/>
          <w:u w:val="single"/>
        </w:rPr>
      </w:pPr>
    </w:p>
    <w:p w14:paraId="06366793" w14:textId="119BFDF9"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rights under Data Protection Law belong to the individual to whom the data relates. However, the </w:t>
      </w:r>
      <w:r w:rsidR="00F14BCE">
        <w:rPr>
          <w:rFonts w:ascii="Arial" w:eastAsia="Times New Roman" w:hAnsi="Arial" w:cs="Arial"/>
        </w:rPr>
        <w:t>S</w:t>
      </w:r>
      <w:r w:rsidRPr="00EA7507">
        <w:rPr>
          <w:rFonts w:ascii="Arial" w:eastAsia="Times New Roman" w:hAnsi="Arial" w:cs="Arial"/>
        </w:rPr>
        <w:t xml:space="preserve">chool will often rely on parental authority or notice for the necessary ways it processes personal data relating to pupils – for example, under the parent contract, or via a form. Parents and pupils should be aware that this is not necessarily the same as the school relying on strict consent (see section on Consent above). </w:t>
      </w:r>
    </w:p>
    <w:p w14:paraId="70301CBC" w14:textId="77777777"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Where consent is required, it may in some cases be necessary or appropriate – given the nature of the processing in question, and the pupil's age and understanding – to seek the pupil's consent. Parents should be aware that in such situations they may not be consulted, depending on the interests of the child, the parents’ rights at law or under their contract, and all the circumstances.</w:t>
      </w:r>
    </w:p>
    <w:p w14:paraId="00CB4A31" w14:textId="2BCADF12"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In general, the </w:t>
      </w:r>
      <w:r w:rsidR="00F14BCE">
        <w:rPr>
          <w:rFonts w:ascii="Arial" w:eastAsia="Times New Roman" w:hAnsi="Arial" w:cs="Arial"/>
        </w:rPr>
        <w:t>S</w:t>
      </w:r>
      <w:r w:rsidR="00F14BCE" w:rsidRPr="00EA7507">
        <w:rPr>
          <w:rFonts w:ascii="Arial" w:eastAsia="Times New Roman" w:hAnsi="Arial" w:cs="Arial"/>
        </w:rPr>
        <w:t xml:space="preserve">chool </w:t>
      </w:r>
      <w:r w:rsidRPr="00EA7507">
        <w:rPr>
          <w:rFonts w:ascii="Arial" w:eastAsia="Times New Roman" w:hAnsi="Arial" w:cs="Arial"/>
        </w:rPr>
        <w:t xml:space="preserve">will assume that pupils’ consent is not required for ordinary disclosure of their personal data to their parents, e.g. for the purposes of keeping parents informed about the pupil's activities, progress and behaviour, and in the interests of the pupil's welfare. That is unless, in the </w:t>
      </w:r>
      <w:r w:rsidR="00F14BCE">
        <w:rPr>
          <w:rFonts w:ascii="Arial" w:eastAsia="Times New Roman" w:hAnsi="Arial" w:cs="Arial"/>
        </w:rPr>
        <w:t>S</w:t>
      </w:r>
      <w:r w:rsidR="00F14BCE" w:rsidRPr="00EA7507">
        <w:rPr>
          <w:rFonts w:ascii="Arial" w:eastAsia="Times New Roman" w:hAnsi="Arial" w:cs="Arial"/>
        </w:rPr>
        <w:t xml:space="preserve">chool's </w:t>
      </w:r>
      <w:r w:rsidRPr="00EA7507">
        <w:rPr>
          <w:rFonts w:ascii="Arial" w:eastAsia="Times New Roman" w:hAnsi="Arial" w:cs="Arial"/>
        </w:rPr>
        <w:t>opinion, there is a good reason to do otherwise.</w:t>
      </w:r>
    </w:p>
    <w:p w14:paraId="11E9F0E0" w14:textId="47CBB58A" w:rsidR="00C8112C" w:rsidRPr="00EA7507" w:rsidRDefault="00C8112C" w:rsidP="00C8112C">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However, where a pupil seeks to raise concerns confidentially with a member of staff and expressly withholds their agreement to their personal data being disclosed to their parents, the </w:t>
      </w:r>
      <w:r w:rsidR="00F14BCE">
        <w:rPr>
          <w:rFonts w:ascii="Arial" w:eastAsia="Times New Roman" w:hAnsi="Arial" w:cs="Arial"/>
        </w:rPr>
        <w:t>S</w:t>
      </w:r>
      <w:r w:rsidR="00F14BCE" w:rsidRPr="00EA7507">
        <w:rPr>
          <w:rFonts w:ascii="Arial" w:eastAsia="Times New Roman" w:hAnsi="Arial" w:cs="Arial"/>
        </w:rPr>
        <w:t xml:space="preserve">chool </w:t>
      </w:r>
      <w:r w:rsidRPr="00EA7507">
        <w:rPr>
          <w:rFonts w:ascii="Arial" w:eastAsia="Times New Roman" w:hAnsi="Arial" w:cs="Arial"/>
        </w:rPr>
        <w:t xml:space="preserve">may be under an obligation to maintain confidentiality unless, in the </w:t>
      </w:r>
      <w:r w:rsidR="00F14BCE">
        <w:rPr>
          <w:rFonts w:ascii="Arial" w:eastAsia="Times New Roman" w:hAnsi="Arial" w:cs="Arial"/>
        </w:rPr>
        <w:t>S</w:t>
      </w:r>
      <w:r w:rsidRPr="00EA7507">
        <w:rPr>
          <w:rFonts w:ascii="Arial" w:eastAsia="Times New Roman" w:hAnsi="Arial" w:cs="Arial"/>
        </w:rPr>
        <w:t>chool's opinion, there is a good reason to do otherwise; for example where the school believes disclosure will be in the best interests of the pupil or other pupils, or if required by law.</w:t>
      </w:r>
    </w:p>
    <w:p w14:paraId="56CA8842" w14:textId="535FEB65" w:rsidR="00AB4198" w:rsidRDefault="00C8112C" w:rsidP="00AB4198">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Pupils are required to respect the personal data and privacy of others, and to comply with the school's Online safety IT and acceptable use policy and the school rules. Staff are under professional duties to do the same covered under the relevant staff policy. </w:t>
      </w:r>
    </w:p>
    <w:p w14:paraId="32DA2AE0" w14:textId="685421AD" w:rsidR="00221347" w:rsidRPr="00EA7507" w:rsidRDefault="00221347" w:rsidP="00221347">
      <w:pPr>
        <w:spacing w:before="100" w:beforeAutospacing="1" w:after="100" w:afterAutospacing="1"/>
        <w:rPr>
          <w:rFonts w:ascii="Arial" w:eastAsiaTheme="minorEastAsia" w:hAnsi="Arial" w:cs="Arial"/>
          <w:u w:val="single"/>
        </w:rPr>
      </w:pPr>
      <w:bookmarkStart w:id="0" w:name="_Hlk126753915"/>
      <w:r w:rsidRPr="00EA7507">
        <w:rPr>
          <w:rStyle w:val="Strong"/>
          <w:rFonts w:ascii="Arial" w:hAnsi="Arial" w:cs="Arial"/>
          <w:u w:val="single"/>
        </w:rPr>
        <w:t>DATA ACCURACY AND SECURITY</w:t>
      </w:r>
      <w:r w:rsidRPr="00EA7507">
        <w:rPr>
          <w:rFonts w:ascii="Arial" w:hAnsi="Arial" w:cs="Arial"/>
          <w:u w:val="single"/>
        </w:rPr>
        <w:t> </w:t>
      </w:r>
    </w:p>
    <w:p w14:paraId="76AB9BE7"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The school will endeavour to ensure that all personal data held in relation to an individual is as up to date and accurate as possible.  Individuals must please notify </w:t>
      </w:r>
      <w:r w:rsidR="00A33D67" w:rsidRPr="00EA7507">
        <w:rPr>
          <w:rFonts w:ascii="Arial" w:eastAsia="Times New Roman" w:hAnsi="Arial" w:cs="Arial"/>
        </w:rPr>
        <w:t>info@tringpark.com</w:t>
      </w:r>
      <w:r w:rsidRPr="00EA7507">
        <w:rPr>
          <w:rFonts w:ascii="Arial" w:eastAsia="Times New Roman" w:hAnsi="Arial" w:cs="Arial"/>
        </w:rPr>
        <w:t xml:space="preserve"> of any changes to information held about them.   </w:t>
      </w:r>
    </w:p>
    <w:p w14:paraId="3088E687" w14:textId="3CEFCAF3" w:rsidR="00C8112C" w:rsidRPr="00EA7507" w:rsidRDefault="00C8112C"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lastRenderedPageBreak/>
        <w:t xml:space="preserve">An individual has the right to request that any out-of-date, irrelevant or inaccurate information about them is erased or corrected (subject to certain exemptions and limitations under Data Protection Law): please see above for details of why the school may need to process your data, of who you may contact if you disagree. </w:t>
      </w:r>
    </w:p>
    <w:p w14:paraId="0F009B64" w14:textId="77777777"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The school will take appropriate technical and organisational steps to ensure the security of personal data about individuals, including policies around use of technology and devices, and access to school systems. All staff and governors will be made aware of this policy and their duties under Data Protection Law and receive relevant training. </w:t>
      </w:r>
    </w:p>
    <w:bookmarkEnd w:id="0"/>
    <w:p w14:paraId="72B1ED40" w14:textId="77777777" w:rsidR="00221347" w:rsidRPr="00EA7507" w:rsidRDefault="00221347" w:rsidP="00221347">
      <w:pPr>
        <w:spacing w:before="100" w:beforeAutospacing="1" w:after="100" w:afterAutospacing="1"/>
        <w:rPr>
          <w:rFonts w:ascii="Arial" w:eastAsiaTheme="minorEastAsia" w:hAnsi="Arial" w:cs="Arial"/>
          <w:u w:val="single"/>
        </w:rPr>
      </w:pPr>
      <w:r w:rsidRPr="00EA7507">
        <w:rPr>
          <w:rStyle w:val="Strong"/>
          <w:rFonts w:ascii="Arial" w:hAnsi="Arial" w:cs="Arial"/>
          <w:u w:val="single"/>
        </w:rPr>
        <w:t>QUERIES AND COMPLAINTS</w:t>
      </w:r>
      <w:r w:rsidRPr="00EA7507">
        <w:rPr>
          <w:rFonts w:ascii="Arial" w:hAnsi="Arial" w:cs="Arial"/>
          <w:u w:val="single"/>
        </w:rPr>
        <w:t> </w:t>
      </w:r>
    </w:p>
    <w:p w14:paraId="2EE7A5BD" w14:textId="374E5A71"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Any comments or queries on this policy should be directed to </w:t>
      </w:r>
      <w:r w:rsidR="00793B7B" w:rsidRPr="00EA7507">
        <w:rPr>
          <w:rFonts w:ascii="Arial" w:eastAsia="Times New Roman" w:hAnsi="Arial" w:cs="Arial"/>
        </w:rPr>
        <w:t>Stephen Robinson</w:t>
      </w:r>
      <w:r w:rsidRPr="00EA7507">
        <w:rPr>
          <w:rFonts w:ascii="Arial" w:eastAsia="Times New Roman" w:hAnsi="Arial" w:cs="Arial"/>
        </w:rPr>
        <w:t xml:space="preserve"> </w:t>
      </w:r>
      <w:r w:rsidR="00272EB1" w:rsidRPr="00EA7507">
        <w:rPr>
          <w:rFonts w:ascii="Arial" w:eastAsia="Times New Roman" w:hAnsi="Arial" w:cs="Arial"/>
        </w:rPr>
        <w:t xml:space="preserve">on </w:t>
      </w:r>
      <w:hyperlink r:id="rId19" w:history="1">
        <w:r w:rsidR="001574B5" w:rsidRPr="00EA7507">
          <w:rPr>
            <w:rStyle w:val="Hyperlink"/>
            <w:rFonts w:ascii="Arial" w:eastAsia="Times New Roman" w:hAnsi="Arial" w:cs="Arial"/>
          </w:rPr>
          <w:t>dataprotection@tringpark.com</w:t>
        </w:r>
      </w:hyperlink>
      <w:r w:rsidR="001574B5" w:rsidRPr="00EA7507">
        <w:rPr>
          <w:rFonts w:ascii="Arial" w:eastAsia="Times New Roman" w:hAnsi="Arial" w:cs="Arial"/>
        </w:rPr>
        <w:t xml:space="preserve"> </w:t>
      </w:r>
    </w:p>
    <w:p w14:paraId="07CE164F" w14:textId="4B98EF25" w:rsidR="00221347" w:rsidRPr="00EA7507" w:rsidRDefault="00221347" w:rsidP="00221347">
      <w:pPr>
        <w:spacing w:before="100" w:beforeAutospacing="1" w:after="100" w:afterAutospacing="1" w:line="240" w:lineRule="auto"/>
        <w:jc w:val="both"/>
        <w:rPr>
          <w:rFonts w:ascii="Arial" w:eastAsia="Times New Roman" w:hAnsi="Arial" w:cs="Arial"/>
        </w:rPr>
      </w:pPr>
      <w:r w:rsidRPr="00EA7507">
        <w:rPr>
          <w:rFonts w:ascii="Arial" w:eastAsia="Times New Roman" w:hAnsi="Arial" w:cs="Arial"/>
        </w:rPr>
        <w:t xml:space="preserve">If an individual believes that the school has not complied with this policy or acted otherwise than in accordance with Data Protection Law, </w:t>
      </w:r>
      <w:r w:rsidR="00272EB1" w:rsidRPr="00EA7507">
        <w:rPr>
          <w:rFonts w:ascii="Arial" w:eastAsia="Times New Roman" w:hAnsi="Arial" w:cs="Arial"/>
        </w:rPr>
        <w:t xml:space="preserve">they should utilise the school </w:t>
      </w:r>
      <w:r w:rsidRPr="00EA7507">
        <w:rPr>
          <w:rFonts w:ascii="Arial" w:eastAsia="Times New Roman" w:hAnsi="Arial" w:cs="Arial"/>
        </w:rPr>
        <w:t>complaints</w:t>
      </w:r>
      <w:r w:rsidR="00272EB1" w:rsidRPr="00EA7507">
        <w:rPr>
          <w:rFonts w:ascii="Arial" w:eastAsia="Times New Roman" w:hAnsi="Arial" w:cs="Arial"/>
        </w:rPr>
        <w:t xml:space="preserve"> </w:t>
      </w:r>
      <w:r w:rsidRPr="00EA7507">
        <w:rPr>
          <w:rFonts w:ascii="Arial" w:eastAsia="Times New Roman" w:hAnsi="Arial" w:cs="Arial"/>
        </w:rPr>
        <w:t xml:space="preserve">procedure and should also notify </w:t>
      </w:r>
      <w:r w:rsidR="00793B7B" w:rsidRPr="00EA7507">
        <w:rPr>
          <w:rFonts w:ascii="Arial" w:eastAsia="Times New Roman" w:hAnsi="Arial" w:cs="Arial"/>
        </w:rPr>
        <w:t>Stephen Robinson</w:t>
      </w:r>
      <w:r w:rsidR="00272EB1" w:rsidRPr="00EA7507">
        <w:rPr>
          <w:rFonts w:ascii="Arial" w:eastAsia="Times New Roman" w:hAnsi="Arial" w:cs="Arial"/>
        </w:rPr>
        <w:t>.</w:t>
      </w:r>
      <w:r w:rsidRPr="00EA7507">
        <w:rPr>
          <w:rFonts w:ascii="Arial" w:eastAsia="Times New Roman" w:hAnsi="Arial" w:cs="Arial"/>
        </w:rPr>
        <w:t xml:space="preserve"> The school can also make a referral to or lodge a complaint with the Information Commissioner’s Office (ICO), although the ICO recommends that steps are taken to resolve the matter with the school before involving the regulator. </w:t>
      </w:r>
    </w:p>
    <w:p w14:paraId="083A9597" w14:textId="77777777" w:rsidR="00331AB5" w:rsidRPr="00EA7507" w:rsidRDefault="00331AB5">
      <w:pPr>
        <w:rPr>
          <w:rFonts w:ascii="Arial" w:hAnsi="Arial" w:cs="Arial"/>
        </w:rPr>
      </w:pPr>
    </w:p>
    <w:sectPr w:rsidR="00331AB5" w:rsidRPr="00EA750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FF71" w14:textId="77777777" w:rsidR="00E67D98" w:rsidRDefault="00E67D98" w:rsidP="00C8112C">
      <w:pPr>
        <w:spacing w:after="0" w:line="240" w:lineRule="auto"/>
      </w:pPr>
      <w:r>
        <w:separator/>
      </w:r>
    </w:p>
  </w:endnote>
  <w:endnote w:type="continuationSeparator" w:id="0">
    <w:p w14:paraId="45D44439" w14:textId="77777777" w:rsidR="00E67D98" w:rsidRDefault="00E67D98" w:rsidP="00C8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2A6D" w14:textId="592CDDD7" w:rsidR="00EA7507" w:rsidRPr="00420463" w:rsidRDefault="00EA7507" w:rsidP="00EA7507">
    <w:pPr>
      <w:pStyle w:val="Footer"/>
      <w:tabs>
        <w:tab w:val="clear" w:pos="4680"/>
        <w:tab w:val="center" w:pos="0"/>
      </w:tabs>
      <w:rPr>
        <w:sz w:val="20"/>
        <w:szCs w:val="20"/>
      </w:rPr>
    </w:pPr>
    <w:r w:rsidRPr="00420463">
      <w:rPr>
        <w:rFonts w:ascii="Franklin Gothic Book" w:hAnsi="Franklin Gothic Book"/>
        <w:sz w:val="20"/>
        <w:szCs w:val="20"/>
      </w:rPr>
      <w:t xml:space="preserve">Reviewed by </w:t>
    </w:r>
    <w:r w:rsidR="0099711A">
      <w:rPr>
        <w:rFonts w:ascii="Franklin Gothic Book" w:hAnsi="Franklin Gothic Book"/>
        <w:sz w:val="20"/>
        <w:szCs w:val="20"/>
      </w:rPr>
      <w:t>SR January 2025</w:t>
    </w:r>
    <w:r w:rsidR="00420463">
      <w:rPr>
        <w:rFonts w:ascii="Franklin Gothic Book" w:hAnsi="Franklin Gothic Book"/>
        <w:sz w:val="20"/>
        <w:szCs w:val="20"/>
      </w:rPr>
      <w:tab/>
      <w:t xml:space="preserve">Date of next review </w:t>
    </w:r>
    <w:r w:rsidR="008C4678">
      <w:rPr>
        <w:rFonts w:ascii="Franklin Gothic Book" w:hAnsi="Franklin Gothic Book"/>
        <w:sz w:val="20"/>
        <w:szCs w:val="20"/>
      </w:rPr>
      <w:t>February 202</w:t>
    </w:r>
    <w:r w:rsidR="0099711A">
      <w:rPr>
        <w:rFonts w:ascii="Franklin Gothic Book" w:hAnsi="Franklin Gothic Book"/>
        <w:sz w:val="20"/>
        <w:szCs w:val="20"/>
      </w:rPr>
      <w:t>6</w:t>
    </w:r>
  </w:p>
  <w:p w14:paraId="5FDDA947" w14:textId="71925E29" w:rsidR="00EA7507" w:rsidRDefault="00E67D98">
    <w:pPr>
      <w:pStyle w:val="Footer"/>
      <w:jc w:val="right"/>
    </w:pPr>
    <w:sdt>
      <w:sdtPr>
        <w:id w:val="64774537"/>
        <w:docPartObj>
          <w:docPartGallery w:val="Page Numbers (Bottom of Page)"/>
          <w:docPartUnique/>
        </w:docPartObj>
      </w:sdtPr>
      <w:sdtEndPr/>
      <w:sdtContent>
        <w:sdt>
          <w:sdtPr>
            <w:id w:val="-1769616900"/>
            <w:docPartObj>
              <w:docPartGallery w:val="Page Numbers (Top of Page)"/>
              <w:docPartUnique/>
            </w:docPartObj>
          </w:sdtPr>
          <w:sdtEndPr/>
          <w:sdtContent>
            <w:r w:rsidR="00EA7507">
              <w:t xml:space="preserve">Page </w:t>
            </w:r>
            <w:r w:rsidR="00EA7507">
              <w:rPr>
                <w:b/>
                <w:bCs/>
                <w:sz w:val="24"/>
                <w:szCs w:val="24"/>
              </w:rPr>
              <w:fldChar w:fldCharType="begin"/>
            </w:r>
            <w:r w:rsidR="00EA7507">
              <w:rPr>
                <w:b/>
                <w:bCs/>
              </w:rPr>
              <w:instrText xml:space="preserve"> PAGE </w:instrText>
            </w:r>
            <w:r w:rsidR="00EA7507">
              <w:rPr>
                <w:b/>
                <w:bCs/>
                <w:sz w:val="24"/>
                <w:szCs w:val="24"/>
              </w:rPr>
              <w:fldChar w:fldCharType="separate"/>
            </w:r>
            <w:r w:rsidR="007E6D33">
              <w:rPr>
                <w:b/>
                <w:bCs/>
                <w:noProof/>
              </w:rPr>
              <w:t>9</w:t>
            </w:r>
            <w:r w:rsidR="00EA7507">
              <w:rPr>
                <w:b/>
                <w:bCs/>
                <w:sz w:val="24"/>
                <w:szCs w:val="24"/>
              </w:rPr>
              <w:fldChar w:fldCharType="end"/>
            </w:r>
            <w:r w:rsidR="00EA7507">
              <w:t xml:space="preserve"> of </w:t>
            </w:r>
            <w:r w:rsidR="00EA7507">
              <w:rPr>
                <w:b/>
                <w:bCs/>
                <w:sz w:val="24"/>
                <w:szCs w:val="24"/>
              </w:rPr>
              <w:fldChar w:fldCharType="begin"/>
            </w:r>
            <w:r w:rsidR="00EA7507">
              <w:rPr>
                <w:b/>
                <w:bCs/>
              </w:rPr>
              <w:instrText xml:space="preserve"> NUMPAGES  </w:instrText>
            </w:r>
            <w:r w:rsidR="00EA7507">
              <w:rPr>
                <w:b/>
                <w:bCs/>
                <w:sz w:val="24"/>
                <w:szCs w:val="24"/>
              </w:rPr>
              <w:fldChar w:fldCharType="separate"/>
            </w:r>
            <w:r w:rsidR="007E6D33">
              <w:rPr>
                <w:b/>
                <w:bCs/>
                <w:noProof/>
              </w:rPr>
              <w:t>9</w:t>
            </w:r>
            <w:r w:rsidR="00EA7507">
              <w:rPr>
                <w:b/>
                <w:bCs/>
                <w:sz w:val="24"/>
                <w:szCs w:val="24"/>
              </w:rPr>
              <w:fldChar w:fldCharType="end"/>
            </w:r>
          </w:sdtContent>
        </w:sdt>
      </w:sdtContent>
    </w:sdt>
  </w:p>
  <w:p w14:paraId="321C327F" w14:textId="2D00D7A3" w:rsidR="00C26FF4" w:rsidRPr="00EA7507" w:rsidRDefault="00C26FF4" w:rsidP="00EA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CFC0" w14:textId="77777777" w:rsidR="00E67D98" w:rsidRDefault="00E67D98" w:rsidP="00C8112C">
      <w:pPr>
        <w:spacing w:after="0" w:line="240" w:lineRule="auto"/>
      </w:pPr>
      <w:r>
        <w:separator/>
      </w:r>
    </w:p>
  </w:footnote>
  <w:footnote w:type="continuationSeparator" w:id="0">
    <w:p w14:paraId="0842F043" w14:textId="77777777" w:rsidR="00E67D98" w:rsidRDefault="00E67D98" w:rsidP="00C81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83C0" w14:textId="77777777" w:rsidR="00C8112C" w:rsidRDefault="00C8112C">
    <w:pPr>
      <w:pStyle w:val="Header"/>
    </w:pPr>
    <w:r>
      <w:rPr>
        <w:noProof/>
        <w:lang w:eastAsia="en-GB"/>
      </w:rPr>
      <w:drawing>
        <wp:anchor distT="0" distB="0" distL="114300" distR="114300" simplePos="0" relativeHeight="251658240" behindDoc="1" locked="0" layoutInCell="1" allowOverlap="1" wp14:anchorId="2DD3E36F" wp14:editId="16097BBC">
          <wp:simplePos x="0" y="0"/>
          <wp:positionH relativeFrom="margin">
            <wp:posOffset>3317360</wp:posOffset>
          </wp:positionH>
          <wp:positionV relativeFrom="paragraph">
            <wp:posOffset>-209550</wp:posOffset>
          </wp:positionV>
          <wp:extent cx="2486025" cy="5365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Logo.png"/>
                  <pic:cNvPicPr/>
                </pic:nvPicPr>
                <pic:blipFill>
                  <a:blip r:embed="rId1">
                    <a:extLst>
                      <a:ext uri="{28A0092B-C50C-407E-A947-70E740481C1C}">
                        <a14:useLocalDpi xmlns:a14="http://schemas.microsoft.com/office/drawing/2010/main" val="0"/>
                      </a:ext>
                    </a:extLst>
                  </a:blip>
                  <a:stretch>
                    <a:fillRect/>
                  </a:stretch>
                </pic:blipFill>
                <pic:spPr>
                  <a:xfrm>
                    <a:off x="0" y="0"/>
                    <a:ext cx="2486025" cy="5365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2B57C8B"/>
    <w:multiLevelType w:val="multilevel"/>
    <w:tmpl w:val="43E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57AB6"/>
    <w:multiLevelType w:val="hybridMultilevel"/>
    <w:tmpl w:val="E1C8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B2A72"/>
    <w:multiLevelType w:val="hybridMultilevel"/>
    <w:tmpl w:val="484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A3E80"/>
    <w:multiLevelType w:val="hybridMultilevel"/>
    <w:tmpl w:val="FF169F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D0638"/>
    <w:multiLevelType w:val="hybridMultilevel"/>
    <w:tmpl w:val="AD0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269DB"/>
    <w:multiLevelType w:val="multilevel"/>
    <w:tmpl w:val="AAAA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939AA"/>
    <w:multiLevelType w:val="hybridMultilevel"/>
    <w:tmpl w:val="C466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2"/>
  </w:num>
  <w:num w:numId="6">
    <w:abstractNumId w:val="0"/>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347"/>
    <w:rsid w:val="00015887"/>
    <w:rsid w:val="00082F2C"/>
    <w:rsid w:val="000A0305"/>
    <w:rsid w:val="000A2F61"/>
    <w:rsid w:val="000B3044"/>
    <w:rsid w:val="000C6C3D"/>
    <w:rsid w:val="000D19F8"/>
    <w:rsid w:val="000D4462"/>
    <w:rsid w:val="000D63D0"/>
    <w:rsid w:val="001311CC"/>
    <w:rsid w:val="001358FC"/>
    <w:rsid w:val="001574B5"/>
    <w:rsid w:val="001957F2"/>
    <w:rsid w:val="001B437F"/>
    <w:rsid w:val="001C2D42"/>
    <w:rsid w:val="00221347"/>
    <w:rsid w:val="00272EB1"/>
    <w:rsid w:val="00286BBF"/>
    <w:rsid w:val="002A5DC0"/>
    <w:rsid w:val="002B2A82"/>
    <w:rsid w:val="002B7703"/>
    <w:rsid w:val="00323C19"/>
    <w:rsid w:val="00331AB5"/>
    <w:rsid w:val="00347B4B"/>
    <w:rsid w:val="00387A1E"/>
    <w:rsid w:val="003C139F"/>
    <w:rsid w:val="00420463"/>
    <w:rsid w:val="00485A74"/>
    <w:rsid w:val="00497348"/>
    <w:rsid w:val="004A4E16"/>
    <w:rsid w:val="004C3DCD"/>
    <w:rsid w:val="00595165"/>
    <w:rsid w:val="006303F3"/>
    <w:rsid w:val="00631C9B"/>
    <w:rsid w:val="0071294B"/>
    <w:rsid w:val="007300E4"/>
    <w:rsid w:val="007409CA"/>
    <w:rsid w:val="00745190"/>
    <w:rsid w:val="00793B7B"/>
    <w:rsid w:val="007952E5"/>
    <w:rsid w:val="007E6D33"/>
    <w:rsid w:val="00810E5E"/>
    <w:rsid w:val="00874325"/>
    <w:rsid w:val="00883B84"/>
    <w:rsid w:val="008C4678"/>
    <w:rsid w:val="008C7F12"/>
    <w:rsid w:val="00907557"/>
    <w:rsid w:val="00917591"/>
    <w:rsid w:val="00917C56"/>
    <w:rsid w:val="00985EB4"/>
    <w:rsid w:val="0099711A"/>
    <w:rsid w:val="009F57A9"/>
    <w:rsid w:val="00A02BA4"/>
    <w:rsid w:val="00A3343E"/>
    <w:rsid w:val="00A33D67"/>
    <w:rsid w:val="00AB4198"/>
    <w:rsid w:val="00AE3458"/>
    <w:rsid w:val="00AF1FE7"/>
    <w:rsid w:val="00AF5859"/>
    <w:rsid w:val="00B230BA"/>
    <w:rsid w:val="00B23C79"/>
    <w:rsid w:val="00B330A2"/>
    <w:rsid w:val="00BB689A"/>
    <w:rsid w:val="00BC3EA9"/>
    <w:rsid w:val="00BF758A"/>
    <w:rsid w:val="00C26FF4"/>
    <w:rsid w:val="00C50796"/>
    <w:rsid w:val="00C8112C"/>
    <w:rsid w:val="00C8450E"/>
    <w:rsid w:val="00CB287C"/>
    <w:rsid w:val="00CD5769"/>
    <w:rsid w:val="00CF6FA7"/>
    <w:rsid w:val="00D278AA"/>
    <w:rsid w:val="00DD0227"/>
    <w:rsid w:val="00DE7E2D"/>
    <w:rsid w:val="00E65390"/>
    <w:rsid w:val="00E67D98"/>
    <w:rsid w:val="00EA7507"/>
    <w:rsid w:val="00F14BCE"/>
    <w:rsid w:val="00F4066C"/>
    <w:rsid w:val="00F43FAD"/>
    <w:rsid w:val="00F64CB2"/>
    <w:rsid w:val="00F7052E"/>
    <w:rsid w:val="00F7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E715"/>
  <w15:chartTrackingRefBased/>
  <w15:docId w15:val="{2B568ABF-794D-41C8-AE02-C9C10A1D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47"/>
    <w:pPr>
      <w:spacing w:after="200" w:line="276" w:lineRule="auto"/>
    </w:pPr>
    <w:rPr>
      <w:rFonts w:ascii="Calibri" w:eastAsia="Calibri" w:hAnsi="Calibri" w:cs="Times New Roman"/>
      <w:lang w:val="en-GB"/>
    </w:rPr>
  </w:style>
  <w:style w:type="paragraph" w:styleId="Heading3">
    <w:name w:val="heading 3"/>
    <w:basedOn w:val="Normal"/>
    <w:next w:val="Normal"/>
    <w:link w:val="Heading3Char"/>
    <w:uiPriority w:val="9"/>
    <w:unhideWhenUsed/>
    <w:qFormat/>
    <w:rsid w:val="00221347"/>
    <w:pPr>
      <w:keepNext/>
      <w:keepLines/>
      <w:spacing w:before="200" w:after="0"/>
      <w:outlineLvl w:val="2"/>
    </w:pPr>
    <w:rPr>
      <w:rFonts w:ascii="Cambria" w:eastAsia="Times New Roman" w:hAnsi="Cambria"/>
      <w:b/>
      <w:bCs/>
      <w:color w:val="11499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1347"/>
    <w:rPr>
      <w:rFonts w:ascii="Cambria" w:eastAsia="Times New Roman" w:hAnsi="Cambria" w:cs="Times New Roman"/>
      <w:b/>
      <w:bCs/>
      <w:color w:val="11499C"/>
      <w:sz w:val="24"/>
      <w:lang w:val="en-GB"/>
    </w:rPr>
  </w:style>
  <w:style w:type="character" w:styleId="Hyperlink">
    <w:name w:val="Hyperlink"/>
    <w:uiPriority w:val="99"/>
    <w:unhideWhenUsed/>
    <w:rsid w:val="00221347"/>
    <w:rPr>
      <w:color w:val="0000FF"/>
      <w:u w:val="single"/>
    </w:rPr>
  </w:style>
  <w:style w:type="character" w:styleId="Strong">
    <w:name w:val="Strong"/>
    <w:uiPriority w:val="22"/>
    <w:qFormat/>
    <w:rsid w:val="00221347"/>
    <w:rPr>
      <w:b/>
      <w:bCs/>
    </w:rPr>
  </w:style>
  <w:style w:type="paragraph" w:styleId="ListParagraph">
    <w:name w:val="List Paragraph"/>
    <w:basedOn w:val="Normal"/>
    <w:uiPriority w:val="34"/>
    <w:qFormat/>
    <w:rsid w:val="00221347"/>
    <w:pPr>
      <w:ind w:left="720"/>
      <w:contextualSpacing/>
    </w:pPr>
  </w:style>
  <w:style w:type="paragraph" w:styleId="Header">
    <w:name w:val="header"/>
    <w:basedOn w:val="Normal"/>
    <w:link w:val="HeaderChar"/>
    <w:uiPriority w:val="99"/>
    <w:unhideWhenUsed/>
    <w:rsid w:val="00C81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12C"/>
    <w:rPr>
      <w:rFonts w:ascii="Calibri" w:eastAsia="Calibri" w:hAnsi="Calibri" w:cs="Times New Roman"/>
      <w:lang w:val="en-GB"/>
    </w:rPr>
  </w:style>
  <w:style w:type="paragraph" w:styleId="Footer">
    <w:name w:val="footer"/>
    <w:basedOn w:val="Normal"/>
    <w:link w:val="FooterChar"/>
    <w:uiPriority w:val="99"/>
    <w:unhideWhenUsed/>
    <w:rsid w:val="00C81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12C"/>
    <w:rPr>
      <w:rFonts w:ascii="Calibri" w:eastAsia="Calibri" w:hAnsi="Calibri" w:cs="Times New Roman"/>
      <w:lang w:val="en-GB"/>
    </w:rPr>
  </w:style>
  <w:style w:type="paragraph" w:styleId="BalloonText">
    <w:name w:val="Balloon Text"/>
    <w:basedOn w:val="Normal"/>
    <w:link w:val="BalloonTextChar"/>
    <w:uiPriority w:val="99"/>
    <w:semiHidden/>
    <w:unhideWhenUsed/>
    <w:rsid w:val="000D1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F8"/>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0A2F61"/>
    <w:rPr>
      <w:sz w:val="16"/>
      <w:szCs w:val="16"/>
    </w:rPr>
  </w:style>
  <w:style w:type="paragraph" w:styleId="CommentText">
    <w:name w:val="annotation text"/>
    <w:basedOn w:val="Normal"/>
    <w:link w:val="CommentTextChar"/>
    <w:uiPriority w:val="99"/>
    <w:unhideWhenUsed/>
    <w:rsid w:val="000A2F61"/>
    <w:pPr>
      <w:spacing w:line="240" w:lineRule="auto"/>
    </w:pPr>
    <w:rPr>
      <w:sz w:val="20"/>
      <w:szCs w:val="20"/>
    </w:rPr>
  </w:style>
  <w:style w:type="character" w:customStyle="1" w:styleId="CommentTextChar">
    <w:name w:val="Comment Text Char"/>
    <w:basedOn w:val="DefaultParagraphFont"/>
    <w:link w:val="CommentText"/>
    <w:uiPriority w:val="99"/>
    <w:rsid w:val="000A2F6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2F61"/>
    <w:rPr>
      <w:b/>
      <w:bCs/>
    </w:rPr>
  </w:style>
  <w:style w:type="character" w:customStyle="1" w:styleId="CommentSubjectChar">
    <w:name w:val="Comment Subject Char"/>
    <w:basedOn w:val="CommentTextChar"/>
    <w:link w:val="CommentSubject"/>
    <w:uiPriority w:val="99"/>
    <w:semiHidden/>
    <w:rsid w:val="000A2F61"/>
    <w:rPr>
      <w:rFonts w:ascii="Calibri" w:eastAsia="Calibri" w:hAnsi="Calibri" w:cs="Times New Roman"/>
      <w:b/>
      <w:bCs/>
      <w:sz w:val="20"/>
      <w:szCs w:val="20"/>
      <w:lang w:val="en-GB"/>
    </w:rPr>
  </w:style>
  <w:style w:type="paragraph" w:styleId="Revision">
    <w:name w:val="Revision"/>
    <w:hidden/>
    <w:uiPriority w:val="99"/>
    <w:semiHidden/>
    <w:rsid w:val="008C4678"/>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stephen.robinson@tringpark.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si.net/" TargetMode="External"/><Relationship Id="rId17" Type="http://schemas.openxmlformats.org/officeDocument/2006/relationships/hyperlink" Target="mailto:dataprotectio@tringpark.com" TargetMode="External"/><Relationship Id="rId2" Type="http://schemas.openxmlformats.org/officeDocument/2006/relationships/customXml" Target="../customXml/item2.xml"/><Relationship Id="rId16" Type="http://schemas.openxmlformats.org/officeDocument/2006/relationships/hyperlink" Target="mailto:dataprotection@tringpar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tringpark.com" TargetMode="External"/><Relationship Id="rId5" Type="http://schemas.openxmlformats.org/officeDocument/2006/relationships/numbering" Target="numbering.xml"/><Relationship Id="rId15" Type="http://schemas.openxmlformats.org/officeDocument/2006/relationships/hyperlink" Target="mailto:Stephen.robinson@tringpark.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tringpar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54314/Keeping_children_safe_in_education_2020_-_Update_-_January_202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709027-11ae-43a7-9ae8-cb0fbdf4340c">
      <Terms xmlns="http://schemas.microsoft.com/office/infopath/2007/PartnerControls"/>
    </lcf76f155ced4ddcb4097134ff3c332f>
    <TaxCatchAll xmlns="8f6a56bc-4840-401f-8b82-c65a9d3692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7C28EB2E415D44B97AB23F086DACF0" ma:contentTypeVersion="15" ma:contentTypeDescription="Create a new document." ma:contentTypeScope="" ma:versionID="13e46623bb5e663fe158d287fe10e09d">
  <xsd:schema xmlns:xsd="http://www.w3.org/2001/XMLSchema" xmlns:xs="http://www.w3.org/2001/XMLSchema" xmlns:p="http://schemas.microsoft.com/office/2006/metadata/properties" xmlns:ns2="8f6a56bc-4840-401f-8b82-c65a9d369238" xmlns:ns3="c5709027-11ae-43a7-9ae8-cb0fbdf4340c" targetNamespace="http://schemas.microsoft.com/office/2006/metadata/properties" ma:root="true" ma:fieldsID="5a73dfb9d06fea0179eeb00ab61ec3f0" ns2:_="" ns3:_="">
    <xsd:import namespace="8f6a56bc-4840-401f-8b82-c65a9d369238"/>
    <xsd:import namespace="c5709027-11ae-43a7-9ae8-cb0fbdf434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a56bc-4840-401f-8b82-c65a9d369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9e7698-032f-43f6-b1e4-5befb5239209}" ma:internalName="TaxCatchAll" ma:showField="CatchAllData" ma:web="8f6a56bc-4840-401f-8b82-c65a9d369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09027-11ae-43a7-9ae8-cb0fbdf434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4344ab-1c2e-4b0f-923e-54d14b5d7e0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AE25D-7468-4FDD-8BCD-C8B8E21934AE}">
  <ds:schemaRefs>
    <ds:schemaRef ds:uri="http://schemas.microsoft.com/sharepoint/v3/contenttype/forms"/>
  </ds:schemaRefs>
</ds:datastoreItem>
</file>

<file path=customXml/itemProps2.xml><?xml version="1.0" encoding="utf-8"?>
<ds:datastoreItem xmlns:ds="http://schemas.openxmlformats.org/officeDocument/2006/customXml" ds:itemID="{25738B94-F468-4CB0-A47C-624FB13249C1}">
  <ds:schemaRefs>
    <ds:schemaRef ds:uri="http://schemas.microsoft.com/office/2006/metadata/properties"/>
    <ds:schemaRef ds:uri="http://schemas.microsoft.com/office/infopath/2007/PartnerControls"/>
    <ds:schemaRef ds:uri="c5709027-11ae-43a7-9ae8-cb0fbdf4340c"/>
    <ds:schemaRef ds:uri="8f6a56bc-4840-401f-8b82-c65a9d369238"/>
  </ds:schemaRefs>
</ds:datastoreItem>
</file>

<file path=customXml/itemProps3.xml><?xml version="1.0" encoding="utf-8"?>
<ds:datastoreItem xmlns:ds="http://schemas.openxmlformats.org/officeDocument/2006/customXml" ds:itemID="{C223633E-30E3-4290-8C17-F0BC62FDC2F4}">
  <ds:schemaRefs>
    <ds:schemaRef ds:uri="http://schemas.openxmlformats.org/officeDocument/2006/bibliography"/>
  </ds:schemaRefs>
</ds:datastoreItem>
</file>

<file path=customXml/itemProps4.xml><?xml version="1.0" encoding="utf-8"?>
<ds:datastoreItem xmlns:ds="http://schemas.openxmlformats.org/officeDocument/2006/customXml" ds:itemID="{A1D7DDAB-A064-4FF8-B455-274815079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a56bc-4840-401f-8b82-c65a9d369238"/>
    <ds:schemaRef ds:uri="c5709027-11ae-43a7-9ae8-cb0fbdf43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Robinson</dc:creator>
  <cp:keywords/>
  <dc:description/>
  <cp:lastModifiedBy>Stephen</cp:lastModifiedBy>
  <cp:revision>4</cp:revision>
  <cp:lastPrinted>2024-06-13T09:00:00Z</cp:lastPrinted>
  <dcterms:created xsi:type="dcterms:W3CDTF">2024-06-12T11:14:00Z</dcterms:created>
  <dcterms:modified xsi:type="dcterms:W3CDTF">2025-01-13T11:50:00Z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0x010100147C28EB2E415D44B97AB23F086DACF0</vt:lpwstr>
  </property>
  <property fmtid="{D5CDD505-2E9C-101B-9397-08002B2CF9AE}" pid="3" name="MediaServiceImageTags">
    <vt:lpwstr/>
  </property>
</Properties>
</file>